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A08B" w14:textId="4A3AAFD3" w:rsidR="00F16305" w:rsidRPr="0080019B" w:rsidRDefault="007B524E" w:rsidP="0080019B">
      <w:pPr>
        <w:spacing w:after="0" w:line="240" w:lineRule="auto"/>
        <w:jc w:val="center"/>
        <w:rPr>
          <w:rFonts w:cstheme="minorHAnsi"/>
          <w:b/>
          <w:bCs/>
          <w:sz w:val="28"/>
          <w:szCs w:val="28"/>
        </w:rPr>
      </w:pPr>
      <w:r w:rsidRPr="0080019B">
        <w:rPr>
          <w:rFonts w:cstheme="minorHAnsi"/>
          <w:b/>
          <w:bCs/>
          <w:sz w:val="28"/>
          <w:szCs w:val="28"/>
        </w:rPr>
        <w:t>Foundations of Missionary leadership</w:t>
      </w:r>
    </w:p>
    <w:p w14:paraId="61DAFA6C" w14:textId="00997387" w:rsidR="00442B52" w:rsidRPr="0080019B" w:rsidRDefault="007B2923" w:rsidP="0080019B">
      <w:pPr>
        <w:spacing w:after="0" w:line="240" w:lineRule="auto"/>
        <w:jc w:val="center"/>
        <w:rPr>
          <w:rFonts w:cstheme="minorHAnsi"/>
          <w:b/>
          <w:bCs/>
          <w:sz w:val="28"/>
          <w:szCs w:val="28"/>
        </w:rPr>
      </w:pPr>
      <w:r w:rsidRPr="0080019B">
        <w:rPr>
          <w:rFonts w:cstheme="minorHAnsi"/>
          <w:b/>
          <w:bCs/>
          <w:sz w:val="28"/>
          <w:szCs w:val="28"/>
        </w:rPr>
        <w:t>Prayer Ministry Training</w:t>
      </w:r>
    </w:p>
    <w:p w14:paraId="4ECC01E7" w14:textId="77777777" w:rsidR="007A2A0E" w:rsidRPr="006C5CA6" w:rsidRDefault="007A2A0E" w:rsidP="007A2A0E">
      <w:pPr>
        <w:spacing w:after="0" w:line="240" w:lineRule="auto"/>
        <w:rPr>
          <w:rFonts w:cstheme="minorHAnsi"/>
          <w:b/>
          <w:bCs/>
          <w:sz w:val="24"/>
          <w:szCs w:val="24"/>
        </w:rPr>
      </w:pPr>
    </w:p>
    <w:p w14:paraId="59A296A0" w14:textId="0CB27F90" w:rsidR="00AC5DBA" w:rsidRDefault="00AC5DBA" w:rsidP="007A2A0E">
      <w:pPr>
        <w:spacing w:after="0" w:line="240" w:lineRule="auto"/>
        <w:rPr>
          <w:rFonts w:cstheme="minorHAnsi"/>
          <w:b/>
          <w:sz w:val="24"/>
          <w:szCs w:val="24"/>
        </w:rPr>
      </w:pPr>
      <w:r w:rsidRPr="006C5CA6">
        <w:rPr>
          <w:rFonts w:cstheme="minorHAnsi"/>
          <w:b/>
          <w:sz w:val="24"/>
          <w:szCs w:val="24"/>
        </w:rPr>
        <w:t>Vision for Prayer Team Ministry</w:t>
      </w:r>
    </w:p>
    <w:p w14:paraId="36D47AAD" w14:textId="77777777" w:rsidR="00A149B0" w:rsidRPr="006C5CA6" w:rsidRDefault="00A149B0" w:rsidP="007A2A0E">
      <w:pPr>
        <w:spacing w:after="0" w:line="240" w:lineRule="auto"/>
        <w:rPr>
          <w:rFonts w:cstheme="minorHAnsi"/>
          <w:b/>
          <w:sz w:val="24"/>
          <w:szCs w:val="24"/>
        </w:rPr>
      </w:pPr>
    </w:p>
    <w:p w14:paraId="4D796FA3" w14:textId="02A06615" w:rsidR="00AC5DBA" w:rsidRPr="006C5CA6" w:rsidRDefault="00AC5DBA" w:rsidP="007A2A0E">
      <w:pPr>
        <w:pStyle w:val="ListParagraph"/>
        <w:numPr>
          <w:ilvl w:val="0"/>
          <w:numId w:val="15"/>
        </w:numPr>
        <w:spacing w:after="0" w:line="240" w:lineRule="auto"/>
        <w:rPr>
          <w:rFonts w:cstheme="minorHAnsi"/>
          <w:b/>
          <w:i/>
          <w:sz w:val="24"/>
          <w:szCs w:val="24"/>
        </w:rPr>
      </w:pPr>
      <w:r w:rsidRPr="006C5CA6">
        <w:rPr>
          <w:rFonts w:eastAsia="Times New Roman" w:cstheme="minorHAnsi"/>
          <w:i/>
          <w:color w:val="000000"/>
          <w:sz w:val="24"/>
          <w:szCs w:val="24"/>
          <w:shd w:val="clear" w:color="auto" w:fill="FFFFFF"/>
          <w:lang w:eastAsia="en-AU"/>
        </w:rPr>
        <w:t>‘Therefore confess you</w:t>
      </w:r>
      <w:r w:rsidR="00A149B0">
        <w:rPr>
          <w:rFonts w:eastAsia="Times New Roman" w:cstheme="minorHAnsi"/>
          <w:i/>
          <w:color w:val="000000"/>
          <w:sz w:val="24"/>
          <w:szCs w:val="24"/>
          <w:shd w:val="clear" w:color="auto" w:fill="FFFFFF"/>
          <w:lang w:eastAsia="en-AU"/>
        </w:rPr>
        <w:t>r</w:t>
      </w:r>
      <w:r w:rsidRPr="006C5CA6">
        <w:rPr>
          <w:rFonts w:eastAsia="Times New Roman" w:cstheme="minorHAnsi"/>
          <w:i/>
          <w:color w:val="000000"/>
          <w:sz w:val="24"/>
          <w:szCs w:val="24"/>
          <w:shd w:val="clear" w:color="auto" w:fill="FFFFFF"/>
          <w:lang w:eastAsia="en-AU"/>
        </w:rPr>
        <w:t xml:space="preserve"> sins to one another and pray for each other that you may be healed’, </w:t>
      </w:r>
      <w:r w:rsidRPr="006C5CA6">
        <w:rPr>
          <w:rFonts w:eastAsia="Times New Roman" w:cstheme="minorHAnsi"/>
          <w:color w:val="000000"/>
          <w:sz w:val="24"/>
          <w:szCs w:val="24"/>
          <w:shd w:val="clear" w:color="auto" w:fill="FFFFFF"/>
          <w:lang w:eastAsia="en-AU"/>
        </w:rPr>
        <w:t>James 5:16</w:t>
      </w:r>
    </w:p>
    <w:p w14:paraId="46BC8F30" w14:textId="611593A9" w:rsidR="00AC5DBA" w:rsidRPr="006C5CA6" w:rsidRDefault="00AC5DBA" w:rsidP="007A2A0E">
      <w:pPr>
        <w:pStyle w:val="ListParagraph"/>
        <w:numPr>
          <w:ilvl w:val="0"/>
          <w:numId w:val="15"/>
        </w:numPr>
        <w:spacing w:after="0" w:line="240" w:lineRule="auto"/>
        <w:rPr>
          <w:rFonts w:cstheme="minorHAnsi"/>
          <w:b/>
          <w:i/>
          <w:sz w:val="24"/>
          <w:szCs w:val="24"/>
        </w:rPr>
      </w:pPr>
      <w:r w:rsidRPr="006C5CA6">
        <w:rPr>
          <w:rFonts w:cstheme="minorHAnsi"/>
          <w:i/>
          <w:sz w:val="24"/>
          <w:szCs w:val="24"/>
        </w:rPr>
        <w:t xml:space="preserve">‘Fan into </w:t>
      </w:r>
      <w:r w:rsidR="00A149B0">
        <w:rPr>
          <w:rFonts w:cstheme="minorHAnsi"/>
          <w:i/>
          <w:sz w:val="24"/>
          <w:szCs w:val="24"/>
        </w:rPr>
        <w:t xml:space="preserve">a </w:t>
      </w:r>
      <w:r w:rsidRPr="006C5CA6">
        <w:rPr>
          <w:rFonts w:cstheme="minorHAnsi"/>
          <w:i/>
          <w:sz w:val="24"/>
          <w:szCs w:val="24"/>
        </w:rPr>
        <w:t xml:space="preserve">flame the gift of God which is in you from when I laid hands on you’, </w:t>
      </w:r>
      <w:r w:rsidRPr="006C5CA6">
        <w:rPr>
          <w:rFonts w:cstheme="minorHAnsi"/>
          <w:sz w:val="24"/>
          <w:szCs w:val="24"/>
        </w:rPr>
        <w:t>2 Tim 1:6</w:t>
      </w:r>
    </w:p>
    <w:p w14:paraId="4ACE0F82" w14:textId="77777777" w:rsidR="00AC5DBA" w:rsidRPr="006C5CA6" w:rsidRDefault="00AC5DBA" w:rsidP="007A2A0E">
      <w:pPr>
        <w:pStyle w:val="ListParagraph"/>
        <w:numPr>
          <w:ilvl w:val="0"/>
          <w:numId w:val="15"/>
        </w:numPr>
        <w:spacing w:after="0" w:line="240" w:lineRule="auto"/>
        <w:rPr>
          <w:rFonts w:cstheme="minorHAnsi"/>
          <w:b/>
          <w:sz w:val="24"/>
          <w:szCs w:val="24"/>
        </w:rPr>
      </w:pPr>
      <w:r w:rsidRPr="006C5CA6">
        <w:rPr>
          <w:rFonts w:cstheme="minorHAnsi"/>
          <w:sz w:val="24"/>
          <w:szCs w:val="24"/>
        </w:rPr>
        <w:t>Our belief in or perception of God’s nature; His goodness, kindness and generosity, and our own sense of identity in Him, significantly impacts the way we minister. E.g. John 14:12, Luke 10:19 (our authority), James 1:17 (nature of God)</w:t>
      </w:r>
    </w:p>
    <w:p w14:paraId="5E35DDB8" w14:textId="77777777" w:rsidR="00AC5DBA" w:rsidRPr="006C5CA6" w:rsidRDefault="00AC5DBA" w:rsidP="007A2A0E">
      <w:pPr>
        <w:pStyle w:val="ListParagraph"/>
        <w:numPr>
          <w:ilvl w:val="0"/>
          <w:numId w:val="15"/>
        </w:numPr>
        <w:spacing w:after="0" w:line="240" w:lineRule="auto"/>
        <w:rPr>
          <w:rFonts w:cstheme="minorHAnsi"/>
          <w:b/>
          <w:sz w:val="24"/>
          <w:szCs w:val="24"/>
        </w:rPr>
      </w:pPr>
      <w:r w:rsidRPr="006C5CA6">
        <w:rPr>
          <w:rFonts w:cstheme="minorHAnsi"/>
          <w:sz w:val="24"/>
          <w:szCs w:val="24"/>
        </w:rPr>
        <w:t>The Lord wants us to know Him experientially &amp; relationally, not just intellectually.</w:t>
      </w:r>
    </w:p>
    <w:p w14:paraId="68B174C6" w14:textId="1072FDA4" w:rsidR="00A50E50" w:rsidRDefault="00A50E50" w:rsidP="007A2A0E">
      <w:pPr>
        <w:spacing w:after="0" w:line="240" w:lineRule="auto"/>
        <w:rPr>
          <w:rFonts w:cstheme="minorHAnsi"/>
          <w:sz w:val="24"/>
          <w:szCs w:val="24"/>
        </w:rPr>
      </w:pPr>
    </w:p>
    <w:p w14:paraId="2679384C" w14:textId="77777777" w:rsidR="00A149B0" w:rsidRPr="006C5CA6" w:rsidRDefault="00A149B0" w:rsidP="007A2A0E">
      <w:pPr>
        <w:spacing w:after="0" w:line="240" w:lineRule="auto"/>
        <w:rPr>
          <w:rFonts w:cstheme="minorHAnsi"/>
          <w:sz w:val="24"/>
          <w:szCs w:val="24"/>
        </w:rPr>
      </w:pPr>
    </w:p>
    <w:p w14:paraId="4D65D48F" w14:textId="4226E1CE" w:rsidR="00A50E50" w:rsidRPr="006C5CA6" w:rsidRDefault="00A50E50" w:rsidP="007A2A0E">
      <w:pPr>
        <w:spacing w:after="0" w:line="240" w:lineRule="auto"/>
        <w:rPr>
          <w:rFonts w:cstheme="minorHAnsi"/>
          <w:sz w:val="24"/>
          <w:szCs w:val="24"/>
        </w:rPr>
      </w:pPr>
      <w:r w:rsidRPr="006C5CA6">
        <w:rPr>
          <w:rFonts w:cstheme="minorHAnsi"/>
          <w:sz w:val="24"/>
          <w:szCs w:val="24"/>
        </w:rPr>
        <w:t>What exactly are we setting out to do?</w:t>
      </w:r>
    </w:p>
    <w:p w14:paraId="56985467" w14:textId="77777777" w:rsidR="00A50E50" w:rsidRPr="006C5CA6" w:rsidRDefault="00A50E50" w:rsidP="007A2A0E">
      <w:pPr>
        <w:pStyle w:val="ListParagraph"/>
        <w:numPr>
          <w:ilvl w:val="0"/>
          <w:numId w:val="16"/>
        </w:numPr>
        <w:spacing w:after="0" w:line="240" w:lineRule="auto"/>
        <w:rPr>
          <w:rFonts w:cstheme="minorHAnsi"/>
          <w:sz w:val="24"/>
          <w:szCs w:val="24"/>
        </w:rPr>
      </w:pPr>
      <w:r w:rsidRPr="006C5CA6">
        <w:rPr>
          <w:rFonts w:cstheme="minorHAnsi"/>
          <w:sz w:val="24"/>
          <w:szCs w:val="24"/>
        </w:rPr>
        <w:t xml:space="preserve">To </w:t>
      </w:r>
      <w:r w:rsidRPr="006C5CA6">
        <w:rPr>
          <w:rFonts w:cstheme="minorHAnsi"/>
          <w:b/>
          <w:sz w:val="24"/>
          <w:szCs w:val="24"/>
        </w:rPr>
        <w:t>facilitate</w:t>
      </w:r>
      <w:r w:rsidRPr="006C5CA6">
        <w:rPr>
          <w:rFonts w:cstheme="minorHAnsi"/>
          <w:sz w:val="24"/>
          <w:szCs w:val="24"/>
        </w:rPr>
        <w:t xml:space="preserve"> the moving of the Holy Spirit in a person’s life, under the oversight and direction of the Pastoral Leadership Team present.</w:t>
      </w:r>
    </w:p>
    <w:p w14:paraId="2CEAE72F" w14:textId="13CE9F7A" w:rsidR="00A50E50" w:rsidRDefault="00A50E50" w:rsidP="007A2A0E">
      <w:pPr>
        <w:pStyle w:val="ListParagraph"/>
        <w:numPr>
          <w:ilvl w:val="0"/>
          <w:numId w:val="16"/>
        </w:numPr>
        <w:spacing w:after="0" w:line="240" w:lineRule="auto"/>
        <w:rPr>
          <w:rFonts w:cstheme="minorHAnsi"/>
          <w:sz w:val="24"/>
          <w:szCs w:val="24"/>
        </w:rPr>
      </w:pPr>
      <w:r w:rsidRPr="006C5CA6">
        <w:rPr>
          <w:rFonts w:cstheme="minorHAnsi"/>
          <w:sz w:val="24"/>
          <w:szCs w:val="24"/>
        </w:rPr>
        <w:t xml:space="preserve">To edify, exhort, comfort </w:t>
      </w:r>
    </w:p>
    <w:p w14:paraId="78C8C011" w14:textId="5E71EC63" w:rsidR="00A149B0" w:rsidRPr="006C5CA6" w:rsidRDefault="00A149B0" w:rsidP="007A2A0E">
      <w:pPr>
        <w:pStyle w:val="ListParagraph"/>
        <w:numPr>
          <w:ilvl w:val="0"/>
          <w:numId w:val="16"/>
        </w:numPr>
        <w:spacing w:after="0" w:line="240" w:lineRule="auto"/>
        <w:rPr>
          <w:rFonts w:cstheme="minorHAnsi"/>
          <w:sz w:val="24"/>
          <w:szCs w:val="24"/>
        </w:rPr>
      </w:pPr>
      <w:r>
        <w:rPr>
          <w:rFonts w:cstheme="minorHAnsi"/>
          <w:sz w:val="24"/>
          <w:szCs w:val="24"/>
        </w:rPr>
        <w:t>To bring people to healing and wholeness</w:t>
      </w:r>
    </w:p>
    <w:p w14:paraId="3AF7BE6D" w14:textId="77777777" w:rsidR="008C70CA" w:rsidRPr="006C5CA6" w:rsidRDefault="008C70CA" w:rsidP="007A2A0E">
      <w:pPr>
        <w:pStyle w:val="ListParagraph"/>
        <w:spacing w:after="0" w:line="240" w:lineRule="auto"/>
        <w:rPr>
          <w:rFonts w:cstheme="minorHAnsi"/>
          <w:sz w:val="24"/>
          <w:szCs w:val="24"/>
        </w:rPr>
      </w:pPr>
    </w:p>
    <w:p w14:paraId="7D76B6B7" w14:textId="77777777" w:rsidR="00A149B0" w:rsidRDefault="00A149B0" w:rsidP="007A2A0E">
      <w:pPr>
        <w:spacing w:after="0" w:line="240" w:lineRule="auto"/>
        <w:rPr>
          <w:rFonts w:cstheme="minorHAnsi"/>
          <w:b/>
          <w:sz w:val="24"/>
          <w:szCs w:val="24"/>
        </w:rPr>
      </w:pPr>
    </w:p>
    <w:p w14:paraId="6199B0E3" w14:textId="726A922D" w:rsidR="008C70CA" w:rsidRDefault="008C70CA" w:rsidP="007A2A0E">
      <w:pPr>
        <w:spacing w:after="0" w:line="240" w:lineRule="auto"/>
        <w:rPr>
          <w:rFonts w:cstheme="minorHAnsi"/>
          <w:b/>
          <w:sz w:val="24"/>
          <w:szCs w:val="24"/>
        </w:rPr>
      </w:pPr>
      <w:r w:rsidRPr="006C5CA6">
        <w:rPr>
          <w:rFonts w:cstheme="minorHAnsi"/>
          <w:b/>
          <w:sz w:val="24"/>
          <w:szCs w:val="24"/>
        </w:rPr>
        <w:t>What Prayer Teams Ministry is NOT</w:t>
      </w:r>
    </w:p>
    <w:p w14:paraId="06291DD8" w14:textId="77777777" w:rsidR="00A149B0" w:rsidRPr="006C5CA6" w:rsidRDefault="00A149B0" w:rsidP="007A2A0E">
      <w:pPr>
        <w:spacing w:after="0" w:line="240" w:lineRule="auto"/>
        <w:rPr>
          <w:rFonts w:cstheme="minorHAnsi"/>
          <w:sz w:val="24"/>
          <w:szCs w:val="24"/>
        </w:rPr>
      </w:pPr>
    </w:p>
    <w:p w14:paraId="5D5A2235" w14:textId="08AB7063" w:rsidR="008C70CA" w:rsidRPr="00437C8B" w:rsidRDefault="008C70CA" w:rsidP="00437C8B">
      <w:pPr>
        <w:spacing w:after="0" w:line="240" w:lineRule="auto"/>
        <w:rPr>
          <w:rFonts w:cstheme="minorHAnsi"/>
          <w:sz w:val="24"/>
          <w:szCs w:val="24"/>
        </w:rPr>
      </w:pPr>
      <w:r w:rsidRPr="006C5CA6">
        <w:rPr>
          <w:rFonts w:cstheme="minorHAnsi"/>
          <w:sz w:val="24"/>
          <w:szCs w:val="24"/>
        </w:rPr>
        <w:t>For the safety of the person, it is important to be clear about what we are providing and consequently what Prayer Team Ministry is not, which is:-</w:t>
      </w:r>
    </w:p>
    <w:p w14:paraId="65DF30A1" w14:textId="77777777" w:rsidR="008C70CA" w:rsidRPr="006C5CA6" w:rsidRDefault="008C70CA" w:rsidP="007A2A0E">
      <w:pPr>
        <w:pStyle w:val="ListParagraph"/>
        <w:numPr>
          <w:ilvl w:val="0"/>
          <w:numId w:val="17"/>
        </w:numPr>
        <w:spacing w:after="0" w:line="240" w:lineRule="auto"/>
        <w:rPr>
          <w:rFonts w:cstheme="minorHAnsi"/>
          <w:sz w:val="24"/>
          <w:szCs w:val="24"/>
        </w:rPr>
      </w:pPr>
      <w:r w:rsidRPr="006C5CA6">
        <w:rPr>
          <w:rFonts w:cstheme="minorHAnsi"/>
          <w:sz w:val="24"/>
          <w:szCs w:val="24"/>
        </w:rPr>
        <w:t xml:space="preserve">Counselling </w:t>
      </w:r>
    </w:p>
    <w:p w14:paraId="3E59877A" w14:textId="77777777" w:rsidR="008C70CA" w:rsidRPr="006C5CA6" w:rsidRDefault="008C70CA" w:rsidP="007A2A0E">
      <w:pPr>
        <w:pStyle w:val="ListParagraph"/>
        <w:numPr>
          <w:ilvl w:val="0"/>
          <w:numId w:val="17"/>
        </w:numPr>
        <w:spacing w:after="0" w:line="240" w:lineRule="auto"/>
        <w:rPr>
          <w:rFonts w:cstheme="minorHAnsi"/>
          <w:sz w:val="24"/>
          <w:szCs w:val="24"/>
        </w:rPr>
      </w:pPr>
      <w:r w:rsidRPr="006C5CA6">
        <w:rPr>
          <w:rFonts w:cstheme="minorHAnsi"/>
          <w:sz w:val="24"/>
          <w:szCs w:val="24"/>
        </w:rPr>
        <w:t>Spiritual direction</w:t>
      </w:r>
    </w:p>
    <w:p w14:paraId="0BAF17E2" w14:textId="77777777" w:rsidR="008C70CA" w:rsidRPr="006C5CA6" w:rsidRDefault="008C70CA" w:rsidP="007A2A0E">
      <w:pPr>
        <w:pStyle w:val="ListParagraph"/>
        <w:numPr>
          <w:ilvl w:val="0"/>
          <w:numId w:val="17"/>
        </w:numPr>
        <w:spacing w:after="0" w:line="240" w:lineRule="auto"/>
        <w:rPr>
          <w:rFonts w:cstheme="minorHAnsi"/>
          <w:sz w:val="24"/>
          <w:szCs w:val="24"/>
        </w:rPr>
      </w:pPr>
      <w:r w:rsidRPr="006C5CA6">
        <w:rPr>
          <w:rFonts w:cstheme="minorHAnsi"/>
          <w:sz w:val="24"/>
          <w:szCs w:val="24"/>
        </w:rPr>
        <w:t>A time for preaching, teaching, motivational speaking</w:t>
      </w:r>
    </w:p>
    <w:p w14:paraId="5733F44B" w14:textId="77777777" w:rsidR="008C70CA" w:rsidRPr="006C5CA6" w:rsidRDefault="008C70CA" w:rsidP="007A2A0E">
      <w:pPr>
        <w:pStyle w:val="ListParagraph"/>
        <w:numPr>
          <w:ilvl w:val="0"/>
          <w:numId w:val="17"/>
        </w:numPr>
        <w:spacing w:after="0" w:line="240" w:lineRule="auto"/>
        <w:rPr>
          <w:rFonts w:cstheme="minorHAnsi"/>
          <w:sz w:val="24"/>
          <w:szCs w:val="24"/>
        </w:rPr>
      </w:pPr>
      <w:r w:rsidRPr="006C5CA6">
        <w:rPr>
          <w:rFonts w:cstheme="minorHAnsi"/>
          <w:sz w:val="24"/>
          <w:szCs w:val="24"/>
        </w:rPr>
        <w:t>A time to rebuke, correct or give direction</w:t>
      </w:r>
    </w:p>
    <w:p w14:paraId="7F2FCE1D" w14:textId="77777777" w:rsidR="008C70CA" w:rsidRPr="006C5CA6" w:rsidRDefault="008C70CA" w:rsidP="007A2A0E">
      <w:pPr>
        <w:pStyle w:val="ListParagraph"/>
        <w:numPr>
          <w:ilvl w:val="0"/>
          <w:numId w:val="17"/>
        </w:numPr>
        <w:spacing w:after="0" w:line="240" w:lineRule="auto"/>
        <w:rPr>
          <w:rFonts w:cstheme="minorHAnsi"/>
          <w:sz w:val="24"/>
          <w:szCs w:val="24"/>
        </w:rPr>
      </w:pPr>
      <w:r w:rsidRPr="006C5CA6">
        <w:rPr>
          <w:rFonts w:cstheme="minorHAnsi"/>
          <w:sz w:val="24"/>
          <w:szCs w:val="24"/>
        </w:rPr>
        <w:t>Sacramental confession</w:t>
      </w:r>
    </w:p>
    <w:p w14:paraId="68032BD0" w14:textId="77777777" w:rsidR="008C70CA" w:rsidRPr="006C5CA6" w:rsidRDefault="008C70CA" w:rsidP="007A2A0E">
      <w:pPr>
        <w:pStyle w:val="ListParagraph"/>
        <w:spacing w:after="0" w:line="240" w:lineRule="auto"/>
        <w:rPr>
          <w:rFonts w:cstheme="minorHAnsi"/>
          <w:sz w:val="24"/>
          <w:szCs w:val="24"/>
        </w:rPr>
      </w:pPr>
    </w:p>
    <w:p w14:paraId="66E78A8C" w14:textId="77777777" w:rsidR="00A149B0" w:rsidRDefault="00A149B0" w:rsidP="007A2A0E">
      <w:pPr>
        <w:spacing w:after="0" w:line="240" w:lineRule="auto"/>
        <w:rPr>
          <w:rFonts w:cstheme="minorHAnsi"/>
          <w:b/>
          <w:sz w:val="24"/>
          <w:szCs w:val="24"/>
        </w:rPr>
      </w:pPr>
    </w:p>
    <w:p w14:paraId="5CB4BF60" w14:textId="5BBB07DB" w:rsidR="008C70CA" w:rsidRDefault="008C70CA" w:rsidP="007A2A0E">
      <w:pPr>
        <w:spacing w:after="0" w:line="240" w:lineRule="auto"/>
        <w:rPr>
          <w:rFonts w:cstheme="minorHAnsi"/>
          <w:b/>
          <w:sz w:val="24"/>
          <w:szCs w:val="24"/>
        </w:rPr>
      </w:pPr>
      <w:r w:rsidRPr="006C5CA6">
        <w:rPr>
          <w:rFonts w:cstheme="minorHAnsi"/>
          <w:b/>
          <w:sz w:val="24"/>
          <w:szCs w:val="24"/>
        </w:rPr>
        <w:t>Qualities of a Prayer Team Minister: Love, Transparency &amp; Accountability</w:t>
      </w:r>
    </w:p>
    <w:p w14:paraId="31294516" w14:textId="77777777" w:rsidR="00A149B0" w:rsidRPr="006C5CA6" w:rsidRDefault="00A149B0" w:rsidP="007A2A0E">
      <w:pPr>
        <w:spacing w:after="0" w:line="240" w:lineRule="auto"/>
        <w:rPr>
          <w:rFonts w:cstheme="minorHAnsi"/>
          <w:b/>
          <w:sz w:val="24"/>
          <w:szCs w:val="24"/>
        </w:rPr>
      </w:pPr>
    </w:p>
    <w:p w14:paraId="1D1EA689" w14:textId="77777777" w:rsidR="008C70CA" w:rsidRPr="006C5CA6" w:rsidRDefault="008C70CA" w:rsidP="007A2A0E">
      <w:pPr>
        <w:spacing w:after="0" w:line="240" w:lineRule="auto"/>
        <w:rPr>
          <w:rFonts w:cstheme="minorHAnsi"/>
          <w:sz w:val="24"/>
          <w:szCs w:val="24"/>
        </w:rPr>
      </w:pPr>
      <w:r w:rsidRPr="006C5CA6">
        <w:rPr>
          <w:rFonts w:cstheme="minorHAnsi"/>
          <w:sz w:val="24"/>
          <w:szCs w:val="24"/>
        </w:rPr>
        <w:t>A person who is:</w:t>
      </w:r>
    </w:p>
    <w:p w14:paraId="3BE79562" w14:textId="6E942FA8" w:rsidR="008C70CA" w:rsidRPr="006C5CA6" w:rsidRDefault="008C70CA" w:rsidP="007A2A0E">
      <w:pPr>
        <w:pStyle w:val="ListParagraph"/>
        <w:numPr>
          <w:ilvl w:val="0"/>
          <w:numId w:val="18"/>
        </w:numPr>
        <w:spacing w:after="0" w:line="240" w:lineRule="auto"/>
        <w:ind w:left="714" w:hanging="357"/>
        <w:rPr>
          <w:rFonts w:cstheme="minorHAnsi"/>
          <w:sz w:val="24"/>
          <w:szCs w:val="24"/>
        </w:rPr>
      </w:pPr>
      <w:r w:rsidRPr="006C5CA6">
        <w:rPr>
          <w:rFonts w:cstheme="minorHAnsi"/>
          <w:sz w:val="24"/>
          <w:szCs w:val="24"/>
        </w:rPr>
        <w:t xml:space="preserve">On their own healing journey with God and </w:t>
      </w:r>
      <w:r w:rsidR="00A149B0">
        <w:rPr>
          <w:rFonts w:cstheme="minorHAnsi"/>
          <w:sz w:val="24"/>
          <w:szCs w:val="24"/>
        </w:rPr>
        <w:t>k</w:t>
      </w:r>
      <w:r w:rsidRPr="006C5CA6">
        <w:rPr>
          <w:rFonts w:cstheme="minorHAnsi"/>
          <w:sz w:val="24"/>
          <w:szCs w:val="24"/>
        </w:rPr>
        <w:t>no</w:t>
      </w:r>
      <w:r w:rsidR="00A149B0">
        <w:rPr>
          <w:rFonts w:cstheme="minorHAnsi"/>
          <w:sz w:val="24"/>
          <w:szCs w:val="24"/>
        </w:rPr>
        <w:t>w</w:t>
      </w:r>
      <w:r w:rsidRPr="006C5CA6">
        <w:rPr>
          <w:rFonts w:cstheme="minorHAnsi"/>
          <w:sz w:val="24"/>
          <w:szCs w:val="24"/>
        </w:rPr>
        <w:t xml:space="preserve"> the healing power of the Holy Spirit</w:t>
      </w:r>
    </w:p>
    <w:p w14:paraId="3E5AB29C" w14:textId="78745E53" w:rsidR="008C70CA" w:rsidRPr="006C5CA6" w:rsidRDefault="008C70CA" w:rsidP="007A2A0E">
      <w:pPr>
        <w:pStyle w:val="ListParagraph"/>
        <w:numPr>
          <w:ilvl w:val="0"/>
          <w:numId w:val="18"/>
        </w:numPr>
        <w:spacing w:after="0" w:line="240" w:lineRule="auto"/>
        <w:ind w:left="714" w:hanging="357"/>
        <w:rPr>
          <w:rFonts w:cstheme="minorHAnsi"/>
          <w:sz w:val="24"/>
          <w:szCs w:val="24"/>
        </w:rPr>
      </w:pPr>
      <w:r w:rsidRPr="006C5CA6">
        <w:rPr>
          <w:rFonts w:cstheme="minorHAnsi"/>
          <w:sz w:val="24"/>
          <w:szCs w:val="24"/>
        </w:rPr>
        <w:t xml:space="preserve">Prepared </w:t>
      </w:r>
      <w:r w:rsidRPr="006C5CA6">
        <w:rPr>
          <w:rFonts w:cstheme="minorHAnsi"/>
          <w:sz w:val="24"/>
          <w:szCs w:val="24"/>
        </w:rPr>
        <w:br/>
        <w:t>- Alig</w:t>
      </w:r>
      <w:r w:rsidR="00A149B0">
        <w:rPr>
          <w:rFonts w:cstheme="minorHAnsi"/>
          <w:sz w:val="24"/>
          <w:szCs w:val="24"/>
        </w:rPr>
        <w:t>ned</w:t>
      </w:r>
      <w:r w:rsidRPr="006C5CA6">
        <w:rPr>
          <w:rFonts w:cstheme="minorHAnsi"/>
          <w:sz w:val="24"/>
          <w:szCs w:val="24"/>
        </w:rPr>
        <w:t xml:space="preserve"> with God </w:t>
      </w:r>
      <w:r w:rsidRPr="006C5CA6">
        <w:rPr>
          <w:rFonts w:cstheme="minorHAnsi"/>
          <w:sz w:val="24"/>
          <w:szCs w:val="24"/>
        </w:rPr>
        <w:br/>
        <w:t>- Know</w:t>
      </w:r>
      <w:r w:rsidR="00A149B0">
        <w:rPr>
          <w:rFonts w:cstheme="minorHAnsi"/>
          <w:sz w:val="24"/>
          <w:szCs w:val="24"/>
        </w:rPr>
        <w:t>s their</w:t>
      </w:r>
      <w:r w:rsidRPr="006C5CA6">
        <w:rPr>
          <w:rFonts w:cstheme="minorHAnsi"/>
          <w:sz w:val="24"/>
          <w:szCs w:val="24"/>
        </w:rPr>
        <w:t xml:space="preserve"> authority </w:t>
      </w:r>
      <w:r w:rsidRPr="006C5CA6">
        <w:rPr>
          <w:rFonts w:cstheme="minorHAnsi"/>
          <w:sz w:val="24"/>
          <w:szCs w:val="24"/>
        </w:rPr>
        <w:br/>
        <w:t>- In good submission to leadership.</w:t>
      </w:r>
    </w:p>
    <w:p w14:paraId="3882D4A0" w14:textId="77777777" w:rsidR="008C70CA" w:rsidRPr="006C5CA6" w:rsidRDefault="008C70CA" w:rsidP="007A2A0E">
      <w:pPr>
        <w:pStyle w:val="ListParagraph"/>
        <w:numPr>
          <w:ilvl w:val="0"/>
          <w:numId w:val="18"/>
        </w:numPr>
        <w:spacing w:after="0" w:line="240" w:lineRule="auto"/>
        <w:rPr>
          <w:rFonts w:cstheme="minorHAnsi"/>
          <w:sz w:val="24"/>
          <w:szCs w:val="24"/>
        </w:rPr>
      </w:pPr>
      <w:r w:rsidRPr="006C5CA6">
        <w:rPr>
          <w:rFonts w:cstheme="minorHAnsi"/>
          <w:sz w:val="24"/>
          <w:szCs w:val="24"/>
        </w:rPr>
        <w:t xml:space="preserve">Communicative, humble &amp; teachable – open to receiving (and giving) feedback. Regular debriefing </w:t>
      </w:r>
    </w:p>
    <w:p w14:paraId="0E23E2AF" w14:textId="77777777" w:rsidR="008C70CA" w:rsidRPr="006C5CA6" w:rsidRDefault="008C70CA" w:rsidP="007A2A0E">
      <w:pPr>
        <w:pStyle w:val="ListParagraph"/>
        <w:numPr>
          <w:ilvl w:val="0"/>
          <w:numId w:val="18"/>
        </w:numPr>
        <w:spacing w:after="0" w:line="240" w:lineRule="auto"/>
        <w:rPr>
          <w:rFonts w:cstheme="minorHAnsi"/>
          <w:sz w:val="24"/>
          <w:szCs w:val="24"/>
        </w:rPr>
      </w:pPr>
      <w:r w:rsidRPr="006C5CA6">
        <w:rPr>
          <w:rFonts w:cstheme="minorHAnsi"/>
          <w:sz w:val="24"/>
          <w:szCs w:val="24"/>
        </w:rPr>
        <w:t>Self-aware – mindful is what is yours, and what is the person’s. Attending appropriately to what is going on in your personal spiritual, emotional life so as to avoid projecting or impacting the person’s ministry session.</w:t>
      </w:r>
    </w:p>
    <w:p w14:paraId="11BBFDE9" w14:textId="77777777" w:rsidR="008C70CA" w:rsidRPr="006C5CA6" w:rsidRDefault="008C70CA" w:rsidP="007A2A0E">
      <w:pPr>
        <w:pStyle w:val="ListParagraph"/>
        <w:numPr>
          <w:ilvl w:val="0"/>
          <w:numId w:val="18"/>
        </w:numPr>
        <w:spacing w:after="0" w:line="240" w:lineRule="auto"/>
        <w:rPr>
          <w:rFonts w:cstheme="minorHAnsi"/>
          <w:sz w:val="24"/>
          <w:szCs w:val="24"/>
        </w:rPr>
      </w:pPr>
      <w:r w:rsidRPr="006C5CA6">
        <w:rPr>
          <w:rFonts w:cstheme="minorHAnsi"/>
          <w:sz w:val="24"/>
          <w:szCs w:val="24"/>
        </w:rPr>
        <w:lastRenderedPageBreak/>
        <w:t xml:space="preserve">Moving in freedom, as opposed to control or manipulation. </w:t>
      </w:r>
    </w:p>
    <w:p w14:paraId="74089F2B" w14:textId="77777777" w:rsidR="008C70CA" w:rsidRPr="006C5CA6" w:rsidRDefault="008C70CA" w:rsidP="007A2A0E">
      <w:pPr>
        <w:pStyle w:val="ListParagraph"/>
        <w:numPr>
          <w:ilvl w:val="0"/>
          <w:numId w:val="18"/>
        </w:numPr>
        <w:spacing w:after="0" w:line="240" w:lineRule="auto"/>
        <w:rPr>
          <w:rFonts w:cstheme="minorHAnsi"/>
          <w:sz w:val="24"/>
          <w:szCs w:val="24"/>
        </w:rPr>
      </w:pPr>
      <w:r w:rsidRPr="006C5CA6">
        <w:rPr>
          <w:rFonts w:cstheme="minorHAnsi"/>
          <w:sz w:val="24"/>
          <w:szCs w:val="24"/>
        </w:rPr>
        <w:t>Transparent, particularly about your ministry process.</w:t>
      </w:r>
    </w:p>
    <w:p w14:paraId="09CF386C" w14:textId="77777777" w:rsidR="008C70CA" w:rsidRPr="006C5CA6" w:rsidRDefault="008C70CA" w:rsidP="007A2A0E">
      <w:pPr>
        <w:spacing w:after="0" w:line="240" w:lineRule="auto"/>
        <w:rPr>
          <w:rFonts w:cstheme="minorHAnsi"/>
          <w:b/>
          <w:sz w:val="24"/>
          <w:szCs w:val="24"/>
        </w:rPr>
      </w:pPr>
    </w:p>
    <w:p w14:paraId="580F7A90" w14:textId="77777777" w:rsidR="00A149B0" w:rsidRDefault="00A149B0" w:rsidP="007A2A0E">
      <w:pPr>
        <w:spacing w:after="0" w:line="240" w:lineRule="auto"/>
        <w:rPr>
          <w:rFonts w:cstheme="minorHAnsi"/>
          <w:b/>
          <w:sz w:val="24"/>
          <w:szCs w:val="24"/>
        </w:rPr>
      </w:pPr>
    </w:p>
    <w:p w14:paraId="6DB44E30" w14:textId="174C1F62" w:rsidR="008C70CA" w:rsidRDefault="008C70CA" w:rsidP="007A2A0E">
      <w:pPr>
        <w:spacing w:after="0" w:line="240" w:lineRule="auto"/>
        <w:rPr>
          <w:rFonts w:cstheme="minorHAnsi"/>
          <w:b/>
          <w:sz w:val="24"/>
          <w:szCs w:val="24"/>
        </w:rPr>
      </w:pPr>
      <w:r w:rsidRPr="006C5CA6">
        <w:rPr>
          <w:rFonts w:cstheme="minorHAnsi"/>
          <w:b/>
          <w:sz w:val="24"/>
          <w:szCs w:val="24"/>
        </w:rPr>
        <w:t>A Person-Centred Approach</w:t>
      </w:r>
    </w:p>
    <w:p w14:paraId="5E5CA387" w14:textId="77777777" w:rsidR="00A149B0" w:rsidRPr="006C5CA6" w:rsidRDefault="00A149B0" w:rsidP="007A2A0E">
      <w:pPr>
        <w:spacing w:after="0" w:line="240" w:lineRule="auto"/>
        <w:rPr>
          <w:rFonts w:cstheme="minorHAnsi"/>
          <w:b/>
          <w:sz w:val="24"/>
          <w:szCs w:val="24"/>
        </w:rPr>
      </w:pPr>
    </w:p>
    <w:p w14:paraId="3928882A" w14:textId="77777777" w:rsidR="008C70CA" w:rsidRPr="006C5CA6" w:rsidRDefault="008C70CA" w:rsidP="007A2A0E">
      <w:pPr>
        <w:pStyle w:val="ListParagraph"/>
        <w:numPr>
          <w:ilvl w:val="0"/>
          <w:numId w:val="19"/>
        </w:numPr>
        <w:spacing w:after="0" w:line="240" w:lineRule="auto"/>
        <w:rPr>
          <w:rFonts w:cstheme="minorHAnsi"/>
          <w:sz w:val="24"/>
          <w:szCs w:val="24"/>
        </w:rPr>
      </w:pPr>
      <w:r w:rsidRPr="006C5CA6">
        <w:rPr>
          <w:rFonts w:cstheme="minorHAnsi"/>
          <w:sz w:val="24"/>
          <w:szCs w:val="24"/>
        </w:rPr>
        <w:t>We are there in service of the person who approaches us for prayer.</w:t>
      </w:r>
    </w:p>
    <w:p w14:paraId="62FC8F7E" w14:textId="77777777"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 xml:space="preserve">A general rule: keep your eyes open! Physical eyes, and our pastoral eyes too. </w:t>
      </w:r>
    </w:p>
    <w:p w14:paraId="0E19C59E" w14:textId="0BE70483"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 xml:space="preserve">It is the prayer team minister’s responsibility to create a safe space for a person to be ministered to. Safe to be themselves, to </w:t>
      </w:r>
      <w:r w:rsidR="00A149B0">
        <w:rPr>
          <w:rFonts w:cstheme="minorHAnsi"/>
          <w:sz w:val="24"/>
          <w:szCs w:val="24"/>
        </w:rPr>
        <w:t>respond to</w:t>
      </w:r>
      <w:r w:rsidRPr="006C5CA6">
        <w:rPr>
          <w:rFonts w:cstheme="minorHAnsi"/>
          <w:sz w:val="24"/>
          <w:szCs w:val="24"/>
        </w:rPr>
        <w:t xml:space="preserve"> the Spirit, be vulnerable, and also free to accept or reject what is being offered, without fear of judgment.</w:t>
      </w:r>
    </w:p>
    <w:p w14:paraId="0DBF0702" w14:textId="1D1119F6"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Important to be equally attentive to the Lord and the person you are ministering to. The Holy Spirit will only take someone where they freely choose to go, so it is important for us to not just be attentive to the Spirit moving, but whether that person is still engaged in th</w:t>
      </w:r>
      <w:r w:rsidR="00A149B0">
        <w:rPr>
          <w:rFonts w:cstheme="minorHAnsi"/>
          <w:sz w:val="24"/>
          <w:szCs w:val="24"/>
        </w:rPr>
        <w:t>e</w:t>
      </w:r>
      <w:r w:rsidRPr="006C5CA6">
        <w:rPr>
          <w:rFonts w:cstheme="minorHAnsi"/>
          <w:sz w:val="24"/>
          <w:szCs w:val="24"/>
        </w:rPr>
        <w:t xml:space="preserve"> process. </w:t>
      </w:r>
    </w:p>
    <w:p w14:paraId="747C8B93" w14:textId="77777777"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Focus on what the person has asked you to pray for.</w:t>
      </w:r>
    </w:p>
    <w:p w14:paraId="69037AEA" w14:textId="75FF6AD8"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We don’t need to make anything happen; a person doesn’t need to have a visibly profound emotional experience, receive a prophetic word</w:t>
      </w:r>
      <w:r w:rsidR="00A149B0">
        <w:rPr>
          <w:rFonts w:cstheme="minorHAnsi"/>
          <w:sz w:val="24"/>
          <w:szCs w:val="24"/>
        </w:rPr>
        <w:t xml:space="preserve"> or fall in the Spirit. </w:t>
      </w:r>
    </w:p>
    <w:p w14:paraId="458F4E3B" w14:textId="391F9E36"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Be aware that sometimes the work of Holy Spirit is direct and other times indirect -the Spirit works through the prayer minister</w:t>
      </w:r>
      <w:r w:rsidR="00A149B0">
        <w:rPr>
          <w:rFonts w:cstheme="minorHAnsi"/>
          <w:sz w:val="24"/>
          <w:szCs w:val="24"/>
        </w:rPr>
        <w:t>’</w:t>
      </w:r>
      <w:r w:rsidRPr="006C5CA6">
        <w:rPr>
          <w:rFonts w:cstheme="minorHAnsi"/>
          <w:sz w:val="24"/>
          <w:szCs w:val="24"/>
        </w:rPr>
        <w:t>s skills and humanity and it becomes a impartation.</w:t>
      </w:r>
    </w:p>
    <w:p w14:paraId="25B90481" w14:textId="77777777"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 xml:space="preserve">Mindful of the impact of our non-verbal communication: touch, gestures, stance, facial expressions, and even personal hygiene. </w:t>
      </w:r>
    </w:p>
    <w:p w14:paraId="45EE7EE3" w14:textId="77777777" w:rsidR="008C70CA" w:rsidRPr="006C5CA6" w:rsidRDefault="008C70CA" w:rsidP="007A2A0E">
      <w:pPr>
        <w:pStyle w:val="ListParagraph"/>
        <w:numPr>
          <w:ilvl w:val="0"/>
          <w:numId w:val="19"/>
        </w:numPr>
        <w:spacing w:after="0" w:line="240" w:lineRule="auto"/>
        <w:rPr>
          <w:rFonts w:cstheme="minorHAnsi"/>
          <w:b/>
          <w:sz w:val="24"/>
          <w:szCs w:val="24"/>
        </w:rPr>
      </w:pPr>
      <w:r w:rsidRPr="006C5CA6">
        <w:rPr>
          <w:rFonts w:cstheme="minorHAnsi"/>
          <w:sz w:val="24"/>
          <w:szCs w:val="24"/>
        </w:rPr>
        <w:t>Caring for a person after they have fallen in the Spirit – are they safe, comfortable, peaceful?</w:t>
      </w:r>
    </w:p>
    <w:p w14:paraId="19EFB9A0" w14:textId="77777777" w:rsidR="00AC5DBA" w:rsidRPr="006C5CA6" w:rsidRDefault="00AC5DBA" w:rsidP="007A2A0E">
      <w:pPr>
        <w:spacing w:after="0" w:line="240" w:lineRule="auto"/>
        <w:rPr>
          <w:rFonts w:cstheme="minorHAnsi"/>
          <w:b/>
          <w:sz w:val="24"/>
          <w:szCs w:val="24"/>
        </w:rPr>
      </w:pPr>
    </w:p>
    <w:p w14:paraId="1DB771B0" w14:textId="72157318" w:rsidR="00A149B0" w:rsidRDefault="00A149B0" w:rsidP="007A2A0E">
      <w:pPr>
        <w:spacing w:after="0" w:line="240" w:lineRule="auto"/>
        <w:rPr>
          <w:rFonts w:cstheme="minorHAnsi"/>
          <w:b/>
          <w:bCs/>
          <w:sz w:val="24"/>
          <w:szCs w:val="24"/>
        </w:rPr>
      </w:pPr>
    </w:p>
    <w:p w14:paraId="3BED56A1" w14:textId="77777777" w:rsidR="00A149B0" w:rsidRDefault="00A149B0" w:rsidP="007A2A0E">
      <w:pPr>
        <w:spacing w:after="0" w:line="240" w:lineRule="auto"/>
        <w:rPr>
          <w:rFonts w:cstheme="minorHAnsi"/>
          <w:b/>
          <w:bCs/>
          <w:sz w:val="24"/>
          <w:szCs w:val="24"/>
        </w:rPr>
      </w:pPr>
    </w:p>
    <w:p w14:paraId="4AFEE7BA" w14:textId="22FA6356" w:rsidR="00442B52" w:rsidRDefault="00E96342" w:rsidP="007A2A0E">
      <w:pPr>
        <w:spacing w:after="0" w:line="240" w:lineRule="auto"/>
        <w:rPr>
          <w:rFonts w:cstheme="minorHAnsi"/>
          <w:b/>
          <w:bCs/>
          <w:sz w:val="24"/>
          <w:szCs w:val="24"/>
        </w:rPr>
      </w:pPr>
      <w:r w:rsidRPr="006C5CA6">
        <w:rPr>
          <w:rFonts w:cstheme="minorHAnsi"/>
          <w:b/>
          <w:bCs/>
          <w:sz w:val="24"/>
          <w:szCs w:val="24"/>
        </w:rPr>
        <w:t>Levels of Ministry</w:t>
      </w:r>
    </w:p>
    <w:p w14:paraId="7AC1A64B" w14:textId="77777777" w:rsidR="00A149B0" w:rsidRPr="006C5CA6" w:rsidRDefault="00A149B0" w:rsidP="007A2A0E">
      <w:pPr>
        <w:spacing w:after="0" w:line="240" w:lineRule="auto"/>
        <w:rPr>
          <w:rFonts w:cstheme="minorHAnsi"/>
          <w:b/>
          <w:bCs/>
          <w:sz w:val="24"/>
          <w:szCs w:val="24"/>
        </w:rPr>
      </w:pPr>
    </w:p>
    <w:tbl>
      <w:tblPr>
        <w:tblW w:w="7220" w:type="dxa"/>
        <w:jc w:val="center"/>
        <w:tblCellMar>
          <w:left w:w="0" w:type="dxa"/>
          <w:right w:w="0" w:type="dxa"/>
        </w:tblCellMar>
        <w:tblLook w:val="0420" w:firstRow="1" w:lastRow="0" w:firstColumn="0" w:lastColumn="0" w:noHBand="0" w:noVBand="1"/>
      </w:tblPr>
      <w:tblGrid>
        <w:gridCol w:w="1124"/>
        <w:gridCol w:w="1560"/>
        <w:gridCol w:w="2976"/>
        <w:gridCol w:w="1560"/>
      </w:tblGrid>
      <w:tr w:rsidR="007F2069" w:rsidRPr="006C5CA6" w14:paraId="284F841E" w14:textId="77777777" w:rsidTr="00A149B0">
        <w:trPr>
          <w:trHeight w:val="340"/>
          <w:jc w:val="center"/>
        </w:trPr>
        <w:tc>
          <w:tcPr>
            <w:tcW w:w="1124" w:type="dxa"/>
            <w:tcBorders>
              <w:top w:val="single" w:sz="8" w:space="0" w:color="FFFFFF"/>
              <w:left w:val="single" w:sz="8" w:space="0" w:color="FFFFFF"/>
              <w:bottom w:val="single" w:sz="24" w:space="0" w:color="FFFFFF"/>
              <w:right w:val="single" w:sz="8" w:space="0" w:color="FFFFFF"/>
            </w:tcBorders>
            <w:shd w:val="clear" w:color="auto" w:fill="DEEAF6" w:themeFill="accent5" w:themeFillTint="33"/>
          </w:tcPr>
          <w:p w14:paraId="737D4480" w14:textId="2F8AEFF8" w:rsidR="007F2069" w:rsidRPr="006C5CA6" w:rsidRDefault="007F2069" w:rsidP="007A2A0E">
            <w:pPr>
              <w:spacing w:after="0" w:line="240" w:lineRule="auto"/>
              <w:jc w:val="center"/>
              <w:rPr>
                <w:rFonts w:cstheme="minorHAnsi"/>
                <w:sz w:val="24"/>
                <w:szCs w:val="24"/>
                <w:lang w:val="en-US"/>
              </w:rPr>
            </w:pPr>
            <w:r w:rsidRPr="006C5CA6">
              <w:rPr>
                <w:rFonts w:cstheme="minorHAnsi"/>
                <w:sz w:val="24"/>
                <w:szCs w:val="24"/>
                <w:lang w:val="en-US"/>
              </w:rPr>
              <w:t>Level 1</w:t>
            </w:r>
          </w:p>
        </w:tc>
        <w:tc>
          <w:tcPr>
            <w:tcW w:w="1560" w:type="dxa"/>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72" w:type="dxa"/>
              <w:left w:w="144" w:type="dxa"/>
              <w:bottom w:w="72" w:type="dxa"/>
              <w:right w:w="144" w:type="dxa"/>
            </w:tcMar>
            <w:hideMark/>
          </w:tcPr>
          <w:p w14:paraId="6C580934" w14:textId="5645F142" w:rsidR="00442B52" w:rsidRPr="006C5CA6" w:rsidRDefault="00442B52" w:rsidP="007A2A0E">
            <w:pPr>
              <w:spacing w:after="0" w:line="240" w:lineRule="auto"/>
              <w:rPr>
                <w:rFonts w:cstheme="minorHAnsi"/>
                <w:sz w:val="24"/>
                <w:szCs w:val="24"/>
              </w:rPr>
            </w:pPr>
            <w:r w:rsidRPr="006C5CA6">
              <w:rPr>
                <w:rFonts w:cstheme="minorHAnsi"/>
                <w:sz w:val="24"/>
                <w:szCs w:val="24"/>
                <w:lang w:val="en-US"/>
              </w:rPr>
              <w:t>Blessing</w:t>
            </w:r>
          </w:p>
        </w:tc>
        <w:tc>
          <w:tcPr>
            <w:tcW w:w="2976" w:type="dxa"/>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72" w:type="dxa"/>
              <w:left w:w="144" w:type="dxa"/>
              <w:bottom w:w="72" w:type="dxa"/>
              <w:right w:w="144" w:type="dxa"/>
            </w:tcMar>
            <w:hideMark/>
          </w:tcPr>
          <w:p w14:paraId="08660A41" w14:textId="0930A8EF" w:rsidR="007F2069" w:rsidRPr="006C5CA6" w:rsidRDefault="007F2069" w:rsidP="007A2A0E">
            <w:pPr>
              <w:spacing w:after="0" w:line="240" w:lineRule="auto"/>
              <w:rPr>
                <w:rFonts w:cstheme="minorHAnsi"/>
                <w:sz w:val="24"/>
                <w:szCs w:val="24"/>
              </w:rPr>
            </w:pPr>
            <w:r w:rsidRPr="006C5CA6">
              <w:rPr>
                <w:rFonts w:cstheme="minorHAnsi"/>
                <w:sz w:val="24"/>
                <w:szCs w:val="24"/>
                <w:lang w:val="en-US"/>
              </w:rPr>
              <w:t xml:space="preserve">e.g. </w:t>
            </w:r>
            <w:r w:rsidR="008C70CA" w:rsidRPr="006C5CA6">
              <w:rPr>
                <w:rFonts w:cstheme="minorHAnsi"/>
                <w:sz w:val="24"/>
                <w:szCs w:val="24"/>
                <w:lang w:val="en-US"/>
              </w:rPr>
              <w:t xml:space="preserve">Alpha / </w:t>
            </w:r>
            <w:r w:rsidRPr="006C5CA6">
              <w:rPr>
                <w:rFonts w:cstheme="minorHAnsi"/>
                <w:sz w:val="24"/>
                <w:szCs w:val="24"/>
                <w:lang w:val="en-US"/>
              </w:rPr>
              <w:t>Search Retreat</w:t>
            </w:r>
          </w:p>
        </w:tc>
        <w:tc>
          <w:tcPr>
            <w:tcW w:w="1560" w:type="dxa"/>
            <w:tcBorders>
              <w:top w:val="single" w:sz="8" w:space="0" w:color="FFFFFF"/>
              <w:left w:val="single" w:sz="8" w:space="0" w:color="FFFFFF"/>
              <w:bottom w:val="single" w:sz="24" w:space="0" w:color="FFFFFF"/>
              <w:right w:val="single" w:sz="8" w:space="0" w:color="FFFFFF"/>
            </w:tcBorders>
            <w:shd w:val="clear" w:color="auto" w:fill="DEEAF6" w:themeFill="accent5" w:themeFillTint="33"/>
            <w:tcMar>
              <w:top w:w="72" w:type="dxa"/>
              <w:left w:w="144" w:type="dxa"/>
              <w:bottom w:w="72" w:type="dxa"/>
              <w:right w:w="144" w:type="dxa"/>
            </w:tcMar>
            <w:hideMark/>
          </w:tcPr>
          <w:p w14:paraId="4DA4048D" w14:textId="6E1F20EC" w:rsidR="007F2069" w:rsidRPr="006C5CA6" w:rsidRDefault="00FD42CD" w:rsidP="007A2A0E">
            <w:pPr>
              <w:spacing w:after="0" w:line="240" w:lineRule="auto"/>
              <w:rPr>
                <w:rFonts w:cstheme="minorHAnsi"/>
                <w:sz w:val="24"/>
                <w:szCs w:val="24"/>
              </w:rPr>
            </w:pPr>
            <w:r>
              <w:rPr>
                <w:rFonts w:cstheme="minorHAnsi"/>
                <w:sz w:val="24"/>
                <w:szCs w:val="24"/>
                <w:lang w:val="en-US"/>
              </w:rPr>
              <w:t>&lt; 5</w:t>
            </w:r>
            <w:r w:rsidR="007F2069" w:rsidRPr="006C5CA6">
              <w:rPr>
                <w:rFonts w:cstheme="minorHAnsi"/>
                <w:sz w:val="24"/>
                <w:szCs w:val="24"/>
                <w:lang w:val="en-US"/>
              </w:rPr>
              <w:t xml:space="preserve"> mins</w:t>
            </w:r>
          </w:p>
        </w:tc>
      </w:tr>
      <w:tr w:rsidR="007F2069" w:rsidRPr="006C5CA6" w14:paraId="2F69D173" w14:textId="77777777" w:rsidTr="00A149B0">
        <w:trPr>
          <w:trHeight w:val="18"/>
          <w:jc w:val="center"/>
        </w:trPr>
        <w:tc>
          <w:tcPr>
            <w:tcW w:w="1124"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Pr>
          <w:p w14:paraId="38E30442" w14:textId="6963C134" w:rsidR="007F2069" w:rsidRPr="006C5CA6" w:rsidRDefault="00A8599B" w:rsidP="007A2A0E">
            <w:pPr>
              <w:spacing w:after="0" w:line="240" w:lineRule="auto"/>
              <w:jc w:val="center"/>
              <w:rPr>
                <w:rFonts w:cstheme="minorHAnsi"/>
                <w:sz w:val="24"/>
                <w:szCs w:val="24"/>
                <w:lang w:val="en-US"/>
              </w:rPr>
            </w:pPr>
            <w:r w:rsidRPr="006C5CA6">
              <w:rPr>
                <w:rFonts w:cstheme="minorHAnsi"/>
                <w:sz w:val="24"/>
                <w:szCs w:val="24"/>
                <w:lang w:val="en-US"/>
              </w:rPr>
              <w:t>Level 2</w:t>
            </w:r>
          </w:p>
        </w:tc>
        <w:tc>
          <w:tcPr>
            <w:tcW w:w="1560"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72" w:type="dxa"/>
              <w:left w:w="144" w:type="dxa"/>
              <w:bottom w:w="72" w:type="dxa"/>
              <w:right w:w="144" w:type="dxa"/>
            </w:tcMar>
            <w:hideMark/>
          </w:tcPr>
          <w:p w14:paraId="0D8C4626" w14:textId="5C029C99" w:rsidR="007F2069" w:rsidRPr="006C5CA6" w:rsidRDefault="007F2069" w:rsidP="007A2A0E">
            <w:pPr>
              <w:spacing w:after="0" w:line="240" w:lineRule="auto"/>
              <w:rPr>
                <w:rFonts w:cstheme="minorHAnsi"/>
                <w:sz w:val="24"/>
                <w:szCs w:val="24"/>
              </w:rPr>
            </w:pPr>
            <w:r w:rsidRPr="006C5CA6">
              <w:rPr>
                <w:rFonts w:cstheme="minorHAnsi"/>
                <w:sz w:val="24"/>
                <w:szCs w:val="24"/>
                <w:lang w:val="en-US"/>
              </w:rPr>
              <w:t>Ministry</w:t>
            </w:r>
          </w:p>
        </w:tc>
        <w:tc>
          <w:tcPr>
            <w:tcW w:w="2976"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72" w:type="dxa"/>
              <w:left w:w="144" w:type="dxa"/>
              <w:bottom w:w="72" w:type="dxa"/>
              <w:right w:w="144" w:type="dxa"/>
            </w:tcMar>
            <w:hideMark/>
          </w:tcPr>
          <w:p w14:paraId="596BCBB6" w14:textId="77777777" w:rsidR="007F2069" w:rsidRPr="006C5CA6" w:rsidRDefault="007F2069" w:rsidP="007A2A0E">
            <w:pPr>
              <w:spacing w:after="0" w:line="240" w:lineRule="auto"/>
              <w:rPr>
                <w:rFonts w:cstheme="minorHAnsi"/>
                <w:sz w:val="24"/>
                <w:szCs w:val="24"/>
              </w:rPr>
            </w:pPr>
            <w:r w:rsidRPr="006C5CA6">
              <w:rPr>
                <w:rFonts w:cstheme="minorHAnsi"/>
                <w:sz w:val="24"/>
                <w:szCs w:val="24"/>
                <w:lang w:val="en-US"/>
              </w:rPr>
              <w:t>Deeper. Repent &amp; forgive.</w:t>
            </w:r>
          </w:p>
        </w:tc>
        <w:tc>
          <w:tcPr>
            <w:tcW w:w="1560"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72" w:type="dxa"/>
              <w:left w:w="144" w:type="dxa"/>
              <w:bottom w:w="72" w:type="dxa"/>
              <w:right w:w="144" w:type="dxa"/>
            </w:tcMar>
            <w:hideMark/>
          </w:tcPr>
          <w:p w14:paraId="1772EFE5" w14:textId="3D9049CF" w:rsidR="007F2069" w:rsidRPr="006C5CA6" w:rsidRDefault="00FD42CD" w:rsidP="007A2A0E">
            <w:pPr>
              <w:spacing w:after="0" w:line="240" w:lineRule="auto"/>
              <w:rPr>
                <w:rFonts w:cstheme="minorHAnsi"/>
                <w:sz w:val="24"/>
                <w:szCs w:val="24"/>
              </w:rPr>
            </w:pPr>
            <w:r>
              <w:rPr>
                <w:rFonts w:cstheme="minorHAnsi"/>
                <w:sz w:val="24"/>
                <w:szCs w:val="24"/>
                <w:lang w:val="en-US"/>
              </w:rPr>
              <w:t>5-20</w:t>
            </w:r>
            <w:r w:rsidR="007F2069" w:rsidRPr="006C5CA6">
              <w:rPr>
                <w:rFonts w:cstheme="minorHAnsi"/>
                <w:sz w:val="24"/>
                <w:szCs w:val="24"/>
                <w:lang w:val="en-US"/>
              </w:rPr>
              <w:t xml:space="preserve"> mins</w:t>
            </w:r>
          </w:p>
        </w:tc>
      </w:tr>
      <w:tr w:rsidR="007F2069" w:rsidRPr="006C5CA6" w14:paraId="183D5AAE" w14:textId="77777777" w:rsidTr="00A149B0">
        <w:trPr>
          <w:trHeight w:val="203"/>
          <w:jc w:val="center"/>
        </w:trPr>
        <w:tc>
          <w:tcPr>
            <w:tcW w:w="1124" w:type="dxa"/>
            <w:tcBorders>
              <w:top w:val="single" w:sz="8" w:space="0" w:color="FFFFFF"/>
              <w:left w:val="single" w:sz="8" w:space="0" w:color="FFFFFF"/>
              <w:bottom w:val="single" w:sz="8" w:space="0" w:color="FFFFFF"/>
              <w:right w:val="single" w:sz="8" w:space="0" w:color="FFFFFF"/>
            </w:tcBorders>
            <w:shd w:val="clear" w:color="auto" w:fill="BDD6EE" w:themeFill="accent5" w:themeFillTint="66"/>
          </w:tcPr>
          <w:p w14:paraId="31C6DD59" w14:textId="6AFD18FC" w:rsidR="007F2069" w:rsidRPr="006C5CA6" w:rsidRDefault="00A8599B" w:rsidP="007A2A0E">
            <w:pPr>
              <w:spacing w:after="0" w:line="240" w:lineRule="auto"/>
              <w:jc w:val="center"/>
              <w:rPr>
                <w:rFonts w:cstheme="minorHAnsi"/>
                <w:sz w:val="24"/>
                <w:szCs w:val="24"/>
                <w:lang w:val="en-US"/>
              </w:rPr>
            </w:pPr>
            <w:r w:rsidRPr="006C5CA6">
              <w:rPr>
                <w:rFonts w:cstheme="minorHAnsi"/>
                <w:sz w:val="24"/>
                <w:szCs w:val="24"/>
                <w:lang w:val="en-US"/>
              </w:rPr>
              <w:t>Level 3</w:t>
            </w:r>
          </w:p>
        </w:tc>
        <w:tc>
          <w:tcPr>
            <w:tcW w:w="1560" w:type="dxa"/>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0994F788" w14:textId="1C7F5B36" w:rsidR="007F2069" w:rsidRPr="006C5CA6" w:rsidRDefault="007F2069" w:rsidP="007A2A0E">
            <w:pPr>
              <w:spacing w:after="0" w:line="240" w:lineRule="auto"/>
              <w:rPr>
                <w:rFonts w:cstheme="minorHAnsi"/>
                <w:sz w:val="24"/>
                <w:szCs w:val="24"/>
              </w:rPr>
            </w:pPr>
            <w:r w:rsidRPr="006C5CA6">
              <w:rPr>
                <w:rFonts w:cstheme="minorHAnsi"/>
                <w:sz w:val="24"/>
                <w:szCs w:val="24"/>
                <w:lang w:val="en-US"/>
              </w:rPr>
              <w:t>Adv Ministry</w:t>
            </w:r>
          </w:p>
        </w:tc>
        <w:tc>
          <w:tcPr>
            <w:tcW w:w="2976" w:type="dxa"/>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32E8CC36" w14:textId="77777777" w:rsidR="007F2069" w:rsidRPr="006C5CA6" w:rsidRDefault="007F2069" w:rsidP="007A2A0E">
            <w:pPr>
              <w:spacing w:after="0" w:line="240" w:lineRule="auto"/>
              <w:rPr>
                <w:rFonts w:cstheme="minorHAnsi"/>
                <w:sz w:val="24"/>
                <w:szCs w:val="24"/>
              </w:rPr>
            </w:pPr>
            <w:r w:rsidRPr="006C5CA6">
              <w:rPr>
                <w:rFonts w:cstheme="minorHAnsi"/>
                <w:sz w:val="24"/>
                <w:szCs w:val="24"/>
                <w:lang w:val="en-US"/>
              </w:rPr>
              <w:t>Past complex trauma</w:t>
            </w:r>
          </w:p>
        </w:tc>
        <w:tc>
          <w:tcPr>
            <w:tcW w:w="1560" w:type="dxa"/>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27EF091D" w14:textId="77777777" w:rsidR="007F2069" w:rsidRPr="006C5CA6" w:rsidRDefault="007F2069" w:rsidP="007A2A0E">
            <w:pPr>
              <w:spacing w:after="0" w:line="240" w:lineRule="auto"/>
              <w:rPr>
                <w:rFonts w:cstheme="minorHAnsi"/>
                <w:sz w:val="24"/>
                <w:szCs w:val="24"/>
              </w:rPr>
            </w:pPr>
            <w:r w:rsidRPr="006C5CA6">
              <w:rPr>
                <w:rFonts w:cstheme="minorHAnsi"/>
                <w:sz w:val="24"/>
                <w:szCs w:val="24"/>
                <w:lang w:val="en-US"/>
              </w:rPr>
              <w:t>1-2 hours</w:t>
            </w:r>
          </w:p>
        </w:tc>
      </w:tr>
      <w:tr w:rsidR="007F2069" w:rsidRPr="006C5CA6" w14:paraId="56E82DBF" w14:textId="77777777" w:rsidTr="00A149B0">
        <w:trPr>
          <w:trHeight w:val="453"/>
          <w:jc w:val="center"/>
        </w:trPr>
        <w:tc>
          <w:tcPr>
            <w:tcW w:w="1124" w:type="dxa"/>
            <w:tcBorders>
              <w:top w:val="single" w:sz="8" w:space="0" w:color="FFFFFF"/>
              <w:left w:val="single" w:sz="8" w:space="0" w:color="FFFFFF"/>
              <w:bottom w:val="single" w:sz="8" w:space="0" w:color="FFFFFF"/>
              <w:right w:val="single" w:sz="8" w:space="0" w:color="FFFFFF"/>
            </w:tcBorders>
            <w:shd w:val="clear" w:color="auto" w:fill="9CC2E5" w:themeFill="accent5" w:themeFillTint="99"/>
          </w:tcPr>
          <w:p w14:paraId="79D55C39" w14:textId="45EB89E1" w:rsidR="007F2069" w:rsidRPr="006C5CA6" w:rsidRDefault="00A8599B" w:rsidP="007A2A0E">
            <w:pPr>
              <w:spacing w:after="0" w:line="240" w:lineRule="auto"/>
              <w:jc w:val="center"/>
              <w:rPr>
                <w:rFonts w:cstheme="minorHAnsi"/>
                <w:sz w:val="24"/>
                <w:szCs w:val="24"/>
                <w:lang w:val="en-US"/>
              </w:rPr>
            </w:pPr>
            <w:r w:rsidRPr="006C5CA6">
              <w:rPr>
                <w:rFonts w:cstheme="minorHAnsi"/>
                <w:sz w:val="24"/>
                <w:szCs w:val="24"/>
                <w:lang w:val="en-US"/>
              </w:rPr>
              <w:t>Level 4</w:t>
            </w:r>
          </w:p>
        </w:tc>
        <w:tc>
          <w:tcPr>
            <w:tcW w:w="1560" w:type="dxa"/>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04CC8115" w14:textId="15A06B88" w:rsidR="007F2069" w:rsidRPr="006C5CA6" w:rsidRDefault="007F2069" w:rsidP="007A2A0E">
            <w:pPr>
              <w:spacing w:after="0" w:line="240" w:lineRule="auto"/>
              <w:rPr>
                <w:rFonts w:cstheme="minorHAnsi"/>
                <w:sz w:val="24"/>
                <w:szCs w:val="24"/>
              </w:rPr>
            </w:pPr>
            <w:r w:rsidRPr="006C5CA6">
              <w:rPr>
                <w:rFonts w:cstheme="minorHAnsi"/>
                <w:sz w:val="24"/>
                <w:szCs w:val="24"/>
                <w:lang w:val="en-US"/>
              </w:rPr>
              <w:t>Deliverance</w:t>
            </w:r>
          </w:p>
        </w:tc>
        <w:tc>
          <w:tcPr>
            <w:tcW w:w="2976" w:type="dxa"/>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3480BB20" w14:textId="77777777" w:rsidR="007F2069" w:rsidRPr="006C5CA6" w:rsidRDefault="007F2069" w:rsidP="007A2A0E">
            <w:pPr>
              <w:spacing w:after="0" w:line="240" w:lineRule="auto"/>
              <w:rPr>
                <w:rFonts w:cstheme="minorHAnsi"/>
                <w:sz w:val="24"/>
                <w:szCs w:val="24"/>
              </w:rPr>
            </w:pPr>
            <w:r w:rsidRPr="006C5CA6">
              <w:rPr>
                <w:rFonts w:cstheme="minorHAnsi"/>
                <w:sz w:val="24"/>
                <w:szCs w:val="24"/>
                <w:lang w:val="en-US"/>
              </w:rPr>
              <w:t>Discerning &amp; authority</w:t>
            </w:r>
          </w:p>
        </w:tc>
        <w:tc>
          <w:tcPr>
            <w:tcW w:w="1560" w:type="dxa"/>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499792D1" w14:textId="77777777" w:rsidR="007F2069" w:rsidRPr="006C5CA6" w:rsidRDefault="007F2069" w:rsidP="007A2A0E">
            <w:pPr>
              <w:spacing w:after="0" w:line="240" w:lineRule="auto"/>
              <w:rPr>
                <w:rFonts w:cstheme="minorHAnsi"/>
                <w:sz w:val="24"/>
                <w:szCs w:val="24"/>
              </w:rPr>
            </w:pPr>
            <w:r w:rsidRPr="006C5CA6">
              <w:rPr>
                <w:rFonts w:cstheme="minorHAnsi"/>
                <w:sz w:val="24"/>
                <w:szCs w:val="24"/>
                <w:lang w:val="en-US"/>
              </w:rPr>
              <w:t>1-4 hours</w:t>
            </w:r>
          </w:p>
        </w:tc>
      </w:tr>
    </w:tbl>
    <w:p w14:paraId="3D0A554E" w14:textId="77777777" w:rsidR="00E96342" w:rsidRPr="006C5CA6" w:rsidRDefault="00E96342" w:rsidP="007A2A0E">
      <w:pPr>
        <w:spacing w:after="0" w:line="240" w:lineRule="auto"/>
        <w:rPr>
          <w:rFonts w:cstheme="minorHAnsi"/>
          <w:sz w:val="24"/>
          <w:szCs w:val="24"/>
        </w:rPr>
      </w:pPr>
    </w:p>
    <w:p w14:paraId="1D461470" w14:textId="77777777" w:rsidR="00FD42CD" w:rsidRDefault="00FD42CD">
      <w:pPr>
        <w:rPr>
          <w:rFonts w:cstheme="minorHAnsi"/>
          <w:b/>
          <w:sz w:val="24"/>
          <w:szCs w:val="24"/>
        </w:rPr>
      </w:pPr>
      <w:r>
        <w:rPr>
          <w:rFonts w:cstheme="minorHAnsi"/>
          <w:b/>
          <w:sz w:val="24"/>
          <w:szCs w:val="24"/>
        </w:rPr>
        <w:br w:type="page"/>
      </w:r>
    </w:p>
    <w:p w14:paraId="30752306" w14:textId="62060DA3" w:rsidR="00442B52" w:rsidRPr="00FD42CD" w:rsidRDefault="00FD42CD" w:rsidP="00FD42CD">
      <w:pPr>
        <w:spacing w:after="0" w:line="240" w:lineRule="auto"/>
        <w:jc w:val="center"/>
        <w:rPr>
          <w:rFonts w:cstheme="minorHAnsi"/>
          <w:b/>
          <w:sz w:val="24"/>
          <w:szCs w:val="24"/>
        </w:rPr>
      </w:pPr>
      <w:r w:rsidRPr="00FD42CD">
        <w:rPr>
          <w:rFonts w:cstheme="minorHAnsi"/>
          <w:b/>
          <w:sz w:val="24"/>
          <w:szCs w:val="24"/>
        </w:rPr>
        <w:lastRenderedPageBreak/>
        <w:t>Level 1 – Blessing</w:t>
      </w:r>
    </w:p>
    <w:p w14:paraId="0E5FE1FE" w14:textId="35B5C560" w:rsidR="00FD42CD" w:rsidRDefault="00FD42CD" w:rsidP="007A2A0E">
      <w:pPr>
        <w:spacing w:after="0" w:line="240" w:lineRule="auto"/>
        <w:rPr>
          <w:rFonts w:cstheme="minorHAnsi"/>
          <w:sz w:val="24"/>
          <w:szCs w:val="24"/>
        </w:rPr>
      </w:pPr>
    </w:p>
    <w:p w14:paraId="1961BC2F" w14:textId="6BD6E8B1" w:rsidR="00FD42CD" w:rsidRDefault="00437C8B" w:rsidP="007A2A0E">
      <w:pPr>
        <w:spacing w:after="0" w:line="240" w:lineRule="auto"/>
        <w:rPr>
          <w:rFonts w:cstheme="minorHAnsi"/>
          <w:sz w:val="24"/>
          <w:szCs w:val="24"/>
        </w:rPr>
      </w:pPr>
      <w:r>
        <w:rPr>
          <w:rFonts w:cstheme="minorHAnsi"/>
          <w:sz w:val="24"/>
          <w:szCs w:val="24"/>
        </w:rPr>
        <w:t>Simply a</w:t>
      </w:r>
      <w:r w:rsidR="00FD42CD">
        <w:rPr>
          <w:rFonts w:cstheme="minorHAnsi"/>
          <w:sz w:val="24"/>
          <w:szCs w:val="24"/>
        </w:rPr>
        <w:t xml:space="preserve">sking God to bless someone, </w:t>
      </w:r>
      <w:r>
        <w:rPr>
          <w:rFonts w:cstheme="minorHAnsi"/>
          <w:sz w:val="24"/>
          <w:szCs w:val="24"/>
        </w:rPr>
        <w:t>(</w:t>
      </w:r>
      <w:r w:rsidR="00FD42CD">
        <w:rPr>
          <w:rFonts w:cstheme="minorHAnsi"/>
          <w:sz w:val="24"/>
          <w:szCs w:val="24"/>
        </w:rPr>
        <w:t>e.g. healing, thanksgiving, guidance, boldness</w:t>
      </w:r>
      <w:r>
        <w:rPr>
          <w:rFonts w:cstheme="minorHAnsi"/>
          <w:sz w:val="24"/>
          <w:szCs w:val="24"/>
        </w:rPr>
        <w:t>,</w:t>
      </w:r>
      <w:r w:rsidR="00FD42CD">
        <w:rPr>
          <w:rFonts w:cstheme="minorHAnsi"/>
          <w:sz w:val="24"/>
          <w:szCs w:val="24"/>
        </w:rPr>
        <w:t xml:space="preserve"> </w:t>
      </w:r>
      <w:r>
        <w:rPr>
          <w:rFonts w:cstheme="minorHAnsi"/>
          <w:sz w:val="24"/>
          <w:szCs w:val="24"/>
        </w:rPr>
        <w:t>deeper union with Christ, infilling of the Holy Spirit)</w:t>
      </w:r>
      <w:r w:rsidR="00FD42CD">
        <w:rPr>
          <w:rFonts w:cstheme="minorHAnsi"/>
          <w:sz w:val="24"/>
          <w:szCs w:val="24"/>
        </w:rPr>
        <w:t xml:space="preserve"> without exploring blockages.  </w:t>
      </w:r>
    </w:p>
    <w:p w14:paraId="5D7C225A" w14:textId="7E3ECD9A" w:rsidR="00FD42CD" w:rsidRDefault="00FD42CD" w:rsidP="007A2A0E">
      <w:pPr>
        <w:spacing w:after="0" w:line="240" w:lineRule="auto"/>
        <w:rPr>
          <w:rFonts w:cstheme="minorHAnsi"/>
          <w:sz w:val="24"/>
          <w:szCs w:val="24"/>
        </w:rPr>
      </w:pPr>
    </w:p>
    <w:p w14:paraId="4A629743" w14:textId="126BB51F" w:rsidR="00FD42CD" w:rsidRDefault="00FD42CD" w:rsidP="007A2A0E">
      <w:pPr>
        <w:spacing w:after="0" w:line="240" w:lineRule="auto"/>
        <w:rPr>
          <w:rFonts w:cstheme="minorHAnsi"/>
          <w:b/>
          <w:sz w:val="24"/>
          <w:szCs w:val="24"/>
        </w:rPr>
      </w:pPr>
      <w:r>
        <w:rPr>
          <w:rFonts w:cstheme="minorHAnsi"/>
          <w:b/>
          <w:sz w:val="24"/>
          <w:szCs w:val="24"/>
        </w:rPr>
        <w:t>Steps in Level 1 Ministry</w:t>
      </w:r>
    </w:p>
    <w:p w14:paraId="491024E7" w14:textId="0B648611" w:rsidR="00FD42CD" w:rsidRDefault="00FD42CD" w:rsidP="007A2A0E">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562"/>
        <w:gridCol w:w="7797"/>
      </w:tblGrid>
      <w:tr w:rsidR="00FD42CD" w:rsidRPr="006C5CA6" w14:paraId="0193F2B9" w14:textId="77777777" w:rsidTr="006B4E7F">
        <w:tc>
          <w:tcPr>
            <w:tcW w:w="8359" w:type="dxa"/>
            <w:gridSpan w:val="2"/>
          </w:tcPr>
          <w:p w14:paraId="55CB1281" w14:textId="77777777" w:rsidR="00FD42CD" w:rsidRPr="006C5CA6" w:rsidRDefault="00FD42CD" w:rsidP="006B4E7F">
            <w:pPr>
              <w:rPr>
                <w:rFonts w:cstheme="minorHAnsi"/>
                <w:b/>
                <w:bCs/>
                <w:sz w:val="24"/>
                <w:szCs w:val="24"/>
              </w:rPr>
            </w:pPr>
            <w:r w:rsidRPr="006C5CA6">
              <w:rPr>
                <w:rFonts w:cstheme="minorHAnsi"/>
                <w:b/>
                <w:bCs/>
                <w:sz w:val="24"/>
                <w:szCs w:val="24"/>
              </w:rPr>
              <w:t>BEFORE THE MINISTRY</w:t>
            </w:r>
          </w:p>
          <w:p w14:paraId="73258609" w14:textId="266B2CF7" w:rsidR="0080019B" w:rsidRPr="006C5CA6" w:rsidRDefault="00FD42CD" w:rsidP="006B4E7F">
            <w:pPr>
              <w:rPr>
                <w:rFonts w:cstheme="minorHAnsi"/>
                <w:sz w:val="24"/>
                <w:szCs w:val="24"/>
              </w:rPr>
            </w:pPr>
            <w:r w:rsidRPr="006C5CA6">
              <w:rPr>
                <w:rFonts w:cstheme="minorHAnsi"/>
                <w:sz w:val="24"/>
                <w:szCs w:val="24"/>
              </w:rPr>
              <w:t>Prayer opening prayer with your prayer partner.  (Attachment A)</w:t>
            </w:r>
          </w:p>
        </w:tc>
      </w:tr>
      <w:tr w:rsidR="00FD42CD" w:rsidRPr="006C5CA6" w14:paraId="7AAEEBE7" w14:textId="77777777" w:rsidTr="006B4E7F">
        <w:tc>
          <w:tcPr>
            <w:tcW w:w="8359" w:type="dxa"/>
            <w:gridSpan w:val="2"/>
          </w:tcPr>
          <w:p w14:paraId="23D3429B" w14:textId="77777777" w:rsidR="00FD42CD" w:rsidRPr="006C5CA6" w:rsidRDefault="00FD42CD" w:rsidP="006B4E7F">
            <w:pPr>
              <w:rPr>
                <w:rFonts w:cstheme="minorHAnsi"/>
                <w:b/>
                <w:bCs/>
                <w:sz w:val="24"/>
                <w:szCs w:val="24"/>
              </w:rPr>
            </w:pPr>
            <w:r w:rsidRPr="006C5CA6">
              <w:rPr>
                <w:rFonts w:cstheme="minorHAnsi"/>
                <w:b/>
                <w:bCs/>
                <w:sz w:val="24"/>
                <w:szCs w:val="24"/>
              </w:rPr>
              <w:t>STEPS IN MINISTRY</w:t>
            </w:r>
          </w:p>
        </w:tc>
      </w:tr>
      <w:tr w:rsidR="00FD42CD" w:rsidRPr="006C5CA6" w14:paraId="5338FABC" w14:textId="77777777" w:rsidTr="006B4E7F">
        <w:tc>
          <w:tcPr>
            <w:tcW w:w="562" w:type="dxa"/>
          </w:tcPr>
          <w:p w14:paraId="239D0015" w14:textId="77777777" w:rsidR="00FD42CD" w:rsidRPr="006C5CA6" w:rsidRDefault="00FD42CD" w:rsidP="006B4E7F">
            <w:pPr>
              <w:rPr>
                <w:rFonts w:cstheme="minorHAnsi"/>
                <w:sz w:val="24"/>
                <w:szCs w:val="24"/>
              </w:rPr>
            </w:pPr>
            <w:r w:rsidRPr="006C5CA6">
              <w:rPr>
                <w:rFonts w:cstheme="minorHAnsi"/>
                <w:sz w:val="24"/>
                <w:szCs w:val="24"/>
              </w:rPr>
              <w:t>1.</w:t>
            </w:r>
          </w:p>
        </w:tc>
        <w:tc>
          <w:tcPr>
            <w:tcW w:w="7797" w:type="dxa"/>
          </w:tcPr>
          <w:p w14:paraId="5918EAF0" w14:textId="77777777" w:rsidR="00FD42CD" w:rsidRPr="006C5CA6" w:rsidRDefault="00FD42CD" w:rsidP="006B4E7F">
            <w:pPr>
              <w:rPr>
                <w:rFonts w:cstheme="minorHAnsi"/>
                <w:b/>
                <w:bCs/>
                <w:sz w:val="24"/>
                <w:szCs w:val="24"/>
              </w:rPr>
            </w:pPr>
            <w:r w:rsidRPr="006C5CA6">
              <w:rPr>
                <w:rFonts w:cstheme="minorHAnsi"/>
                <w:b/>
                <w:bCs/>
                <w:sz w:val="24"/>
                <w:szCs w:val="24"/>
              </w:rPr>
              <w:t>INTRODUCTION</w:t>
            </w:r>
          </w:p>
          <w:p w14:paraId="2BF9D3B4" w14:textId="77777777" w:rsidR="00FD42CD" w:rsidRPr="006C5CA6" w:rsidRDefault="00FD42CD" w:rsidP="006B4E7F">
            <w:pPr>
              <w:rPr>
                <w:rFonts w:cstheme="minorHAnsi"/>
                <w:sz w:val="24"/>
                <w:szCs w:val="24"/>
              </w:rPr>
            </w:pPr>
            <w:r w:rsidRPr="006C5CA6">
              <w:rPr>
                <w:rFonts w:cstheme="minorHAnsi"/>
                <w:sz w:val="24"/>
                <w:szCs w:val="24"/>
              </w:rPr>
              <w:t>Lead minster welcomes the recipient.</w:t>
            </w:r>
          </w:p>
          <w:p w14:paraId="2A3B640D" w14:textId="77777777" w:rsidR="00FD42CD" w:rsidRPr="006C5CA6" w:rsidRDefault="00FD42CD" w:rsidP="006B4E7F">
            <w:pPr>
              <w:rPr>
                <w:rFonts w:cstheme="minorHAnsi"/>
                <w:sz w:val="24"/>
                <w:szCs w:val="24"/>
              </w:rPr>
            </w:pPr>
            <w:r w:rsidRPr="006C5CA6">
              <w:rPr>
                <w:rFonts w:cstheme="minorHAnsi"/>
                <w:sz w:val="24"/>
                <w:szCs w:val="24"/>
              </w:rPr>
              <w:t>Introduces the team.</w:t>
            </w:r>
          </w:p>
          <w:p w14:paraId="437A2163" w14:textId="77777777" w:rsidR="00FD42CD" w:rsidRPr="006C5CA6" w:rsidRDefault="00FD42CD" w:rsidP="006B4E7F">
            <w:pPr>
              <w:rPr>
                <w:rFonts w:cstheme="minorHAnsi"/>
                <w:sz w:val="24"/>
                <w:szCs w:val="24"/>
              </w:rPr>
            </w:pPr>
            <w:r w:rsidRPr="006C5CA6">
              <w:rPr>
                <w:rFonts w:cstheme="minorHAnsi"/>
                <w:sz w:val="24"/>
                <w:szCs w:val="24"/>
              </w:rPr>
              <w:t>Check the recipient is comfortable.</w:t>
            </w:r>
          </w:p>
          <w:p w14:paraId="3F5FA490" w14:textId="77777777" w:rsidR="00FD42CD" w:rsidRPr="006C5CA6" w:rsidRDefault="00FD42CD" w:rsidP="006B4E7F">
            <w:pPr>
              <w:rPr>
                <w:rFonts w:cstheme="minorHAnsi"/>
                <w:sz w:val="24"/>
                <w:szCs w:val="24"/>
              </w:rPr>
            </w:pPr>
            <w:r w:rsidRPr="006C5CA6">
              <w:rPr>
                <w:rFonts w:cstheme="minorHAnsi"/>
                <w:sz w:val="24"/>
                <w:szCs w:val="24"/>
              </w:rPr>
              <w:t>Ask if you can lay hands</w:t>
            </w:r>
          </w:p>
        </w:tc>
      </w:tr>
      <w:tr w:rsidR="00FD42CD" w:rsidRPr="006C5CA6" w14:paraId="24B0973F" w14:textId="77777777" w:rsidTr="006B4E7F">
        <w:tc>
          <w:tcPr>
            <w:tcW w:w="562" w:type="dxa"/>
          </w:tcPr>
          <w:p w14:paraId="4BF7D0A5" w14:textId="77777777" w:rsidR="00FD42CD" w:rsidRPr="006C5CA6" w:rsidRDefault="00FD42CD" w:rsidP="006B4E7F">
            <w:pPr>
              <w:rPr>
                <w:rFonts w:cstheme="minorHAnsi"/>
                <w:sz w:val="24"/>
                <w:szCs w:val="24"/>
              </w:rPr>
            </w:pPr>
            <w:r w:rsidRPr="006C5CA6">
              <w:rPr>
                <w:rFonts w:cstheme="minorHAnsi"/>
                <w:sz w:val="24"/>
                <w:szCs w:val="24"/>
              </w:rPr>
              <w:t>2.</w:t>
            </w:r>
          </w:p>
        </w:tc>
        <w:tc>
          <w:tcPr>
            <w:tcW w:w="7797" w:type="dxa"/>
          </w:tcPr>
          <w:p w14:paraId="71E97814" w14:textId="644826A8" w:rsidR="0080019B" w:rsidRPr="006C5CA6" w:rsidRDefault="00FD42CD" w:rsidP="0080019B">
            <w:pPr>
              <w:rPr>
                <w:rFonts w:cstheme="minorHAnsi"/>
                <w:sz w:val="24"/>
                <w:szCs w:val="24"/>
              </w:rPr>
            </w:pPr>
            <w:r w:rsidRPr="006C5CA6">
              <w:rPr>
                <w:rFonts w:cstheme="minorHAnsi"/>
                <w:b/>
                <w:bCs/>
                <w:sz w:val="24"/>
                <w:szCs w:val="24"/>
              </w:rPr>
              <w:t>LISTEN TO THEIR STORY</w:t>
            </w:r>
            <w:r w:rsidRPr="006C5CA6">
              <w:rPr>
                <w:rFonts w:cstheme="minorHAnsi"/>
                <w:sz w:val="24"/>
                <w:szCs w:val="24"/>
              </w:rPr>
              <w:br/>
              <w:t>Ask recipient what they want prayer for</w:t>
            </w:r>
            <w:r w:rsidR="0080019B">
              <w:rPr>
                <w:rFonts w:cstheme="minorHAnsi"/>
                <w:sz w:val="24"/>
                <w:szCs w:val="24"/>
              </w:rPr>
              <w:t xml:space="preserve">. </w:t>
            </w:r>
          </w:p>
        </w:tc>
      </w:tr>
      <w:tr w:rsidR="00FD42CD" w:rsidRPr="006C5CA6" w14:paraId="6B4230D6" w14:textId="77777777" w:rsidTr="006B4E7F">
        <w:tc>
          <w:tcPr>
            <w:tcW w:w="562" w:type="dxa"/>
          </w:tcPr>
          <w:p w14:paraId="49904846" w14:textId="6F7C5D13" w:rsidR="00FD42CD" w:rsidRDefault="00FD42CD" w:rsidP="006B4E7F">
            <w:pPr>
              <w:rPr>
                <w:rFonts w:cstheme="minorHAnsi"/>
                <w:sz w:val="24"/>
                <w:szCs w:val="24"/>
              </w:rPr>
            </w:pPr>
            <w:r>
              <w:rPr>
                <w:rFonts w:cstheme="minorHAnsi"/>
                <w:sz w:val="24"/>
                <w:szCs w:val="24"/>
              </w:rPr>
              <w:t xml:space="preserve">3. </w:t>
            </w:r>
          </w:p>
        </w:tc>
        <w:tc>
          <w:tcPr>
            <w:tcW w:w="7797" w:type="dxa"/>
          </w:tcPr>
          <w:p w14:paraId="073D916A" w14:textId="0DED41E8" w:rsidR="00FD42CD" w:rsidRDefault="00FD42CD" w:rsidP="006B4E7F">
            <w:pPr>
              <w:rPr>
                <w:rFonts w:cstheme="minorHAnsi"/>
                <w:b/>
                <w:bCs/>
                <w:sz w:val="24"/>
                <w:szCs w:val="24"/>
              </w:rPr>
            </w:pPr>
            <w:r>
              <w:rPr>
                <w:rFonts w:cstheme="minorHAnsi"/>
                <w:b/>
                <w:bCs/>
                <w:sz w:val="24"/>
                <w:szCs w:val="24"/>
              </w:rPr>
              <w:t>COMMITMENT PRAYER (optional)</w:t>
            </w:r>
          </w:p>
          <w:p w14:paraId="4232E2B3" w14:textId="479D7BA7" w:rsidR="00FD42CD" w:rsidRPr="00FD42CD" w:rsidRDefault="00FD42CD" w:rsidP="006B4E7F">
            <w:pPr>
              <w:rPr>
                <w:rFonts w:cstheme="minorHAnsi"/>
                <w:bCs/>
                <w:sz w:val="24"/>
                <w:szCs w:val="24"/>
              </w:rPr>
            </w:pPr>
            <w:r>
              <w:rPr>
                <w:rFonts w:cstheme="minorHAnsi"/>
                <w:bCs/>
                <w:sz w:val="24"/>
                <w:szCs w:val="24"/>
              </w:rPr>
              <w:t>Ask recipient to pray:</w:t>
            </w:r>
          </w:p>
          <w:p w14:paraId="09B6555E" w14:textId="084CDA33" w:rsidR="00FD42CD" w:rsidRPr="00FD42CD" w:rsidRDefault="00FD42CD" w:rsidP="00FD42CD">
            <w:pPr>
              <w:autoSpaceDE w:val="0"/>
              <w:autoSpaceDN w:val="0"/>
              <w:adjustRightInd w:val="0"/>
              <w:rPr>
                <w:rFonts w:ascii="Calibri" w:hAnsi="Calibri" w:cs="Calibri"/>
                <w:i/>
              </w:rPr>
            </w:pPr>
            <w:r w:rsidRPr="00FD42CD">
              <w:rPr>
                <w:rFonts w:ascii="Calibri" w:hAnsi="Calibri" w:cs="Calibri"/>
                <w:i/>
              </w:rPr>
              <w:t xml:space="preserve">Father, I believe that you know me and love me. </w:t>
            </w:r>
          </w:p>
          <w:p w14:paraId="1649262B" w14:textId="075B8224" w:rsidR="00FD42CD" w:rsidRPr="00FD42CD" w:rsidRDefault="00FD42CD" w:rsidP="00FD42CD">
            <w:pPr>
              <w:autoSpaceDE w:val="0"/>
              <w:autoSpaceDN w:val="0"/>
              <w:adjustRightInd w:val="0"/>
              <w:rPr>
                <w:rFonts w:ascii="Calibri" w:hAnsi="Calibri" w:cs="Calibri"/>
                <w:i/>
              </w:rPr>
            </w:pPr>
            <w:r w:rsidRPr="00FD42CD">
              <w:rPr>
                <w:rFonts w:ascii="Calibri" w:hAnsi="Calibri" w:cs="Calibri"/>
                <w:i/>
              </w:rPr>
              <w:t>I have not always chosen to love you and have broken my relationship with you through my sins. Please forgive me. I now turn away from everything which I know is wrong.</w:t>
            </w:r>
          </w:p>
          <w:p w14:paraId="26BD0CB1" w14:textId="5C9C479D" w:rsidR="00FD42CD" w:rsidRPr="00FD42CD" w:rsidRDefault="00FD42CD" w:rsidP="00FD42CD">
            <w:pPr>
              <w:autoSpaceDE w:val="0"/>
              <w:autoSpaceDN w:val="0"/>
              <w:adjustRightInd w:val="0"/>
              <w:rPr>
                <w:rFonts w:ascii="Calibri" w:hAnsi="Calibri" w:cs="Calibri"/>
                <w:i/>
              </w:rPr>
            </w:pPr>
            <w:r w:rsidRPr="00FD42CD">
              <w:rPr>
                <w:rFonts w:ascii="Calibri" w:hAnsi="Calibri" w:cs="Calibri"/>
                <w:i/>
              </w:rPr>
              <w:t>Thank you for sending your Son Jesus who proved your love for me on the cross.</w:t>
            </w:r>
          </w:p>
          <w:p w14:paraId="3D9C9E18" w14:textId="77777777" w:rsidR="00FD42CD" w:rsidRPr="00FD42CD" w:rsidRDefault="00FD42CD" w:rsidP="00FD42CD">
            <w:pPr>
              <w:autoSpaceDE w:val="0"/>
              <w:autoSpaceDN w:val="0"/>
              <w:adjustRightInd w:val="0"/>
              <w:rPr>
                <w:rFonts w:ascii="Calibri" w:hAnsi="Calibri" w:cs="Calibri"/>
                <w:i/>
              </w:rPr>
            </w:pPr>
            <w:r w:rsidRPr="00FD42CD">
              <w:rPr>
                <w:rFonts w:ascii="Calibri" w:hAnsi="Calibri" w:cs="Calibri"/>
                <w:i/>
              </w:rPr>
              <w:t>Lord Jesus, I open the door of my heart and invite you to be the centre of my</w:t>
            </w:r>
          </w:p>
          <w:p w14:paraId="435AFAFC" w14:textId="72743623" w:rsidR="00FD42CD" w:rsidRPr="00FD42CD" w:rsidRDefault="00FD42CD" w:rsidP="00FD42CD">
            <w:pPr>
              <w:autoSpaceDE w:val="0"/>
              <w:autoSpaceDN w:val="0"/>
              <w:adjustRightInd w:val="0"/>
              <w:rPr>
                <w:rFonts w:ascii="Calibri" w:hAnsi="Calibri" w:cs="Calibri"/>
                <w:i/>
              </w:rPr>
            </w:pPr>
            <w:r w:rsidRPr="00FD42CD">
              <w:rPr>
                <w:rFonts w:ascii="Calibri" w:hAnsi="Calibri" w:cs="Calibri"/>
                <w:i/>
              </w:rPr>
              <w:t xml:space="preserve">life—to be my Saviour and my Lord. </w:t>
            </w:r>
          </w:p>
          <w:p w14:paraId="145B66FF" w14:textId="77777777" w:rsidR="00FD42CD" w:rsidRPr="00FD42CD" w:rsidRDefault="00FD42CD" w:rsidP="00FD42CD">
            <w:pPr>
              <w:autoSpaceDE w:val="0"/>
              <w:autoSpaceDN w:val="0"/>
              <w:adjustRightInd w:val="0"/>
              <w:rPr>
                <w:rFonts w:ascii="Calibri" w:hAnsi="Calibri" w:cs="Calibri"/>
                <w:i/>
              </w:rPr>
            </w:pPr>
            <w:r w:rsidRPr="00FD42CD">
              <w:rPr>
                <w:rFonts w:ascii="Calibri" w:hAnsi="Calibri" w:cs="Calibri"/>
                <w:i/>
              </w:rPr>
              <w:t>Direct me by your Holy Spirit and help me</w:t>
            </w:r>
          </w:p>
          <w:p w14:paraId="1DE9C4DA" w14:textId="6F4DD054" w:rsidR="00FD42CD" w:rsidRPr="00FD42CD" w:rsidRDefault="00FD42CD" w:rsidP="00FD42CD">
            <w:pPr>
              <w:rPr>
                <w:rFonts w:ascii="Calibri" w:hAnsi="Calibri" w:cs="Calibri"/>
                <w:i/>
              </w:rPr>
            </w:pPr>
            <w:r w:rsidRPr="00FD42CD">
              <w:rPr>
                <w:rFonts w:ascii="Calibri" w:hAnsi="Calibri" w:cs="Calibri"/>
                <w:i/>
              </w:rPr>
              <w:t xml:space="preserve">to live the Gospel with my whole life. </w:t>
            </w:r>
          </w:p>
          <w:p w14:paraId="3F318EDB" w14:textId="3EFFD732" w:rsidR="00FD42CD" w:rsidRPr="006C5CA6" w:rsidRDefault="00FD42CD" w:rsidP="0080019B">
            <w:pPr>
              <w:rPr>
                <w:rFonts w:cstheme="minorHAnsi"/>
                <w:b/>
                <w:bCs/>
                <w:sz w:val="24"/>
                <w:szCs w:val="24"/>
              </w:rPr>
            </w:pPr>
            <w:r w:rsidRPr="00FD42CD">
              <w:rPr>
                <w:rFonts w:ascii="Calibri" w:hAnsi="Calibri" w:cs="Calibri"/>
                <w:i/>
              </w:rPr>
              <w:t>Amen.</w:t>
            </w:r>
          </w:p>
        </w:tc>
      </w:tr>
      <w:tr w:rsidR="00FD42CD" w:rsidRPr="006C5CA6" w14:paraId="6E97B62A" w14:textId="77777777" w:rsidTr="006B4E7F">
        <w:tc>
          <w:tcPr>
            <w:tcW w:w="562" w:type="dxa"/>
          </w:tcPr>
          <w:p w14:paraId="4388FBD4" w14:textId="06CC922F" w:rsidR="00FD42CD" w:rsidRPr="006C5CA6" w:rsidRDefault="00FD42CD" w:rsidP="006B4E7F">
            <w:pPr>
              <w:rPr>
                <w:rFonts w:cstheme="minorHAnsi"/>
                <w:sz w:val="24"/>
                <w:szCs w:val="24"/>
              </w:rPr>
            </w:pPr>
            <w:r>
              <w:rPr>
                <w:rFonts w:cstheme="minorHAnsi"/>
                <w:sz w:val="24"/>
                <w:szCs w:val="24"/>
              </w:rPr>
              <w:t>4</w:t>
            </w:r>
            <w:r w:rsidRPr="006C5CA6">
              <w:rPr>
                <w:rFonts w:cstheme="minorHAnsi"/>
                <w:sz w:val="24"/>
                <w:szCs w:val="24"/>
              </w:rPr>
              <w:t>.</w:t>
            </w:r>
          </w:p>
        </w:tc>
        <w:tc>
          <w:tcPr>
            <w:tcW w:w="7797" w:type="dxa"/>
          </w:tcPr>
          <w:p w14:paraId="7931C2FD" w14:textId="77777777" w:rsidR="00FD42CD" w:rsidRPr="006C5CA6" w:rsidRDefault="00FD42CD" w:rsidP="006B4E7F">
            <w:pPr>
              <w:rPr>
                <w:rFonts w:cstheme="minorHAnsi"/>
                <w:sz w:val="24"/>
                <w:szCs w:val="24"/>
              </w:rPr>
            </w:pPr>
            <w:r w:rsidRPr="006C5CA6">
              <w:rPr>
                <w:rFonts w:cstheme="minorHAnsi"/>
                <w:b/>
                <w:bCs/>
                <w:sz w:val="24"/>
                <w:szCs w:val="24"/>
              </w:rPr>
              <w:t>TEAM PRAYS BLESSING</w:t>
            </w:r>
            <w:r w:rsidRPr="006C5CA6">
              <w:rPr>
                <w:rFonts w:cstheme="minorHAnsi"/>
                <w:sz w:val="24"/>
                <w:szCs w:val="24"/>
              </w:rPr>
              <w:br/>
              <w:t>Prayer for release and blessings in the recipient’s life. During this time be open to prophetic words, images or scripture from the Holy Spirit.</w:t>
            </w:r>
          </w:p>
          <w:p w14:paraId="05124EFD" w14:textId="77777777" w:rsidR="00FD42CD" w:rsidRPr="006C5CA6" w:rsidRDefault="00FD42CD" w:rsidP="006B4E7F">
            <w:pPr>
              <w:rPr>
                <w:rFonts w:cstheme="minorHAnsi"/>
                <w:sz w:val="24"/>
                <w:szCs w:val="24"/>
              </w:rPr>
            </w:pPr>
          </w:p>
          <w:p w14:paraId="2A6CE2C1" w14:textId="77777777" w:rsidR="00FD42CD" w:rsidRPr="006C5CA6" w:rsidRDefault="00FD42CD" w:rsidP="006B4E7F">
            <w:pPr>
              <w:rPr>
                <w:rFonts w:cstheme="minorHAnsi"/>
                <w:sz w:val="24"/>
                <w:szCs w:val="24"/>
              </w:rPr>
            </w:pPr>
            <w:r w:rsidRPr="006C5CA6">
              <w:rPr>
                <w:rFonts w:cstheme="minorHAnsi"/>
                <w:sz w:val="24"/>
                <w:szCs w:val="24"/>
              </w:rPr>
              <w:t>(Attachment D – examples of prayers)</w:t>
            </w:r>
          </w:p>
          <w:p w14:paraId="2E43CB59" w14:textId="77777777" w:rsidR="00FD42CD" w:rsidRPr="006C5CA6" w:rsidRDefault="00FD42CD" w:rsidP="006B4E7F">
            <w:pPr>
              <w:rPr>
                <w:rFonts w:cstheme="minorHAnsi"/>
                <w:sz w:val="24"/>
                <w:szCs w:val="24"/>
              </w:rPr>
            </w:pPr>
            <w:r w:rsidRPr="006C5CA6">
              <w:rPr>
                <w:rFonts w:cstheme="minorHAnsi"/>
                <w:sz w:val="24"/>
                <w:szCs w:val="24"/>
              </w:rPr>
              <w:t>(Attachment E – examples of scriptures that can be used in praying blessings)</w:t>
            </w:r>
          </w:p>
          <w:p w14:paraId="79DCE8E0" w14:textId="77777777" w:rsidR="00FD42CD" w:rsidRPr="006C5CA6" w:rsidRDefault="00FD42CD" w:rsidP="006B4E7F">
            <w:pPr>
              <w:rPr>
                <w:rFonts w:cstheme="minorHAnsi"/>
                <w:sz w:val="24"/>
                <w:szCs w:val="24"/>
              </w:rPr>
            </w:pPr>
            <w:r w:rsidRPr="006C5CA6">
              <w:rPr>
                <w:rFonts w:cstheme="minorHAnsi"/>
                <w:sz w:val="24"/>
                <w:szCs w:val="24"/>
              </w:rPr>
              <w:t>(Attachment F – Guide to delivering prophecy and words.</w:t>
            </w:r>
          </w:p>
          <w:p w14:paraId="2ADEC785" w14:textId="77777777" w:rsidR="00FD42CD" w:rsidRPr="006C5CA6" w:rsidRDefault="00FD42CD" w:rsidP="006B4E7F">
            <w:pPr>
              <w:rPr>
                <w:rFonts w:cstheme="minorHAnsi"/>
                <w:sz w:val="24"/>
                <w:szCs w:val="24"/>
              </w:rPr>
            </w:pPr>
          </w:p>
          <w:p w14:paraId="3F9913C1" w14:textId="23A116FD" w:rsidR="00FD42CD" w:rsidRPr="006C5CA6" w:rsidRDefault="00FD42CD" w:rsidP="006B4E7F">
            <w:pPr>
              <w:rPr>
                <w:rFonts w:cstheme="minorHAnsi"/>
                <w:b/>
                <w:sz w:val="24"/>
                <w:szCs w:val="24"/>
              </w:rPr>
            </w:pPr>
            <w:r w:rsidRPr="006C5CA6">
              <w:rPr>
                <w:rFonts w:cstheme="minorHAnsi"/>
                <w:sz w:val="24"/>
                <w:szCs w:val="24"/>
              </w:rPr>
              <w:t>You may ask the recipient to pray a prayer of releasing someone or something to God, or to renounce bad habits</w:t>
            </w:r>
            <w:r w:rsidR="00A149B0">
              <w:rPr>
                <w:rFonts w:cstheme="minorHAnsi"/>
                <w:sz w:val="24"/>
                <w:szCs w:val="24"/>
              </w:rPr>
              <w:t xml:space="preserve">. </w:t>
            </w:r>
          </w:p>
        </w:tc>
      </w:tr>
      <w:tr w:rsidR="00FD42CD" w:rsidRPr="006C5CA6" w14:paraId="38BC8F2F" w14:textId="77777777" w:rsidTr="006B4E7F">
        <w:tc>
          <w:tcPr>
            <w:tcW w:w="562" w:type="dxa"/>
          </w:tcPr>
          <w:p w14:paraId="1A138733" w14:textId="03EFEC7B" w:rsidR="00FD42CD" w:rsidRPr="006C5CA6" w:rsidRDefault="00FD42CD" w:rsidP="006B4E7F">
            <w:pPr>
              <w:rPr>
                <w:rFonts w:cstheme="minorHAnsi"/>
                <w:sz w:val="24"/>
                <w:szCs w:val="24"/>
              </w:rPr>
            </w:pPr>
            <w:r>
              <w:rPr>
                <w:rFonts w:cstheme="minorHAnsi"/>
                <w:sz w:val="24"/>
                <w:szCs w:val="24"/>
              </w:rPr>
              <w:t>5</w:t>
            </w:r>
            <w:r w:rsidRPr="006C5CA6">
              <w:rPr>
                <w:rFonts w:cstheme="minorHAnsi"/>
                <w:sz w:val="24"/>
                <w:szCs w:val="24"/>
              </w:rPr>
              <w:t>.</w:t>
            </w:r>
          </w:p>
        </w:tc>
        <w:tc>
          <w:tcPr>
            <w:tcW w:w="7797" w:type="dxa"/>
          </w:tcPr>
          <w:p w14:paraId="7A367D26" w14:textId="77777777" w:rsidR="00FD42CD" w:rsidRPr="006C5CA6" w:rsidRDefault="00FD42CD" w:rsidP="006B4E7F">
            <w:pPr>
              <w:rPr>
                <w:rFonts w:cstheme="minorHAnsi"/>
                <w:b/>
                <w:bCs/>
                <w:sz w:val="24"/>
                <w:szCs w:val="24"/>
              </w:rPr>
            </w:pPr>
            <w:r w:rsidRPr="006C5CA6">
              <w:rPr>
                <w:rFonts w:cstheme="minorHAnsi"/>
                <w:b/>
                <w:bCs/>
                <w:sz w:val="24"/>
                <w:szCs w:val="24"/>
              </w:rPr>
              <w:t>CLOSING PRAYERS</w:t>
            </w:r>
          </w:p>
          <w:p w14:paraId="2A5D6194" w14:textId="77EF5CAC" w:rsidR="00FD42CD" w:rsidRPr="006C5CA6" w:rsidRDefault="00FD42CD" w:rsidP="006B4E7F">
            <w:pPr>
              <w:rPr>
                <w:rFonts w:cstheme="minorHAnsi"/>
                <w:sz w:val="24"/>
                <w:szCs w:val="24"/>
              </w:rPr>
            </w:pPr>
            <w:r w:rsidRPr="006C5CA6">
              <w:rPr>
                <w:rFonts w:cstheme="minorHAnsi"/>
                <w:sz w:val="24"/>
                <w:szCs w:val="24"/>
              </w:rPr>
              <w:t>To be said with the recipient present</w:t>
            </w:r>
          </w:p>
          <w:p w14:paraId="5B752941" w14:textId="77777777" w:rsidR="00FD42CD" w:rsidRPr="006C5CA6" w:rsidRDefault="00FD42CD" w:rsidP="006B4E7F">
            <w:pPr>
              <w:rPr>
                <w:rFonts w:cstheme="minorHAnsi"/>
                <w:sz w:val="24"/>
                <w:szCs w:val="24"/>
              </w:rPr>
            </w:pPr>
            <w:r w:rsidRPr="006C5CA6">
              <w:rPr>
                <w:rFonts w:cstheme="minorHAnsi"/>
                <w:sz w:val="24"/>
                <w:szCs w:val="24"/>
              </w:rPr>
              <w:t>(Attachment G – Closing prayers)</w:t>
            </w:r>
          </w:p>
        </w:tc>
      </w:tr>
      <w:tr w:rsidR="00FD42CD" w:rsidRPr="006C5CA6" w14:paraId="0DF5B315" w14:textId="77777777" w:rsidTr="006B4E7F">
        <w:tc>
          <w:tcPr>
            <w:tcW w:w="8359" w:type="dxa"/>
            <w:gridSpan w:val="2"/>
          </w:tcPr>
          <w:p w14:paraId="5903509E" w14:textId="77777777" w:rsidR="00FD42CD" w:rsidRPr="006C5CA6" w:rsidRDefault="00FD42CD" w:rsidP="006B4E7F">
            <w:pPr>
              <w:rPr>
                <w:rFonts w:cstheme="minorHAnsi"/>
                <w:b/>
                <w:bCs/>
                <w:sz w:val="24"/>
                <w:szCs w:val="24"/>
              </w:rPr>
            </w:pPr>
            <w:r w:rsidRPr="006C5CA6">
              <w:rPr>
                <w:rFonts w:cstheme="minorHAnsi"/>
                <w:b/>
                <w:bCs/>
                <w:sz w:val="24"/>
                <w:szCs w:val="24"/>
              </w:rPr>
              <w:t>AFTER THE MINISTRY</w:t>
            </w:r>
          </w:p>
          <w:p w14:paraId="69DAE7A6" w14:textId="1B214285" w:rsidR="00FD42CD" w:rsidRPr="006C5CA6" w:rsidRDefault="00FD42CD" w:rsidP="00A149B0">
            <w:pPr>
              <w:rPr>
                <w:rFonts w:cstheme="minorHAnsi"/>
                <w:sz w:val="24"/>
                <w:szCs w:val="24"/>
              </w:rPr>
            </w:pPr>
            <w:r w:rsidRPr="006C5CA6">
              <w:rPr>
                <w:rFonts w:cstheme="minorHAnsi"/>
                <w:sz w:val="24"/>
                <w:szCs w:val="24"/>
              </w:rPr>
              <w:t>After recipient leaves the team can debrief the process of the ministry for learning purposes without discussing the content of the person’s story</w:t>
            </w:r>
          </w:p>
        </w:tc>
      </w:tr>
    </w:tbl>
    <w:p w14:paraId="17DFFDCE" w14:textId="75FB9FA7" w:rsidR="00FD42CD" w:rsidRPr="00FD42CD" w:rsidRDefault="00FD42CD" w:rsidP="00E52016">
      <w:pPr>
        <w:spacing w:after="0"/>
        <w:jc w:val="center"/>
        <w:rPr>
          <w:rFonts w:cstheme="minorHAnsi"/>
          <w:b/>
          <w:sz w:val="24"/>
          <w:szCs w:val="24"/>
        </w:rPr>
      </w:pPr>
      <w:r>
        <w:rPr>
          <w:rFonts w:cstheme="minorHAnsi"/>
          <w:b/>
          <w:sz w:val="24"/>
          <w:szCs w:val="24"/>
        </w:rPr>
        <w:br w:type="page"/>
      </w:r>
      <w:r>
        <w:rPr>
          <w:rFonts w:cstheme="minorHAnsi"/>
          <w:b/>
          <w:sz w:val="24"/>
          <w:szCs w:val="24"/>
        </w:rPr>
        <w:lastRenderedPageBreak/>
        <w:t>Level 2 - Ministry</w:t>
      </w:r>
    </w:p>
    <w:p w14:paraId="2B538819" w14:textId="77777777" w:rsidR="00737E84" w:rsidRPr="006C5CA6" w:rsidRDefault="00737E84" w:rsidP="007A2A0E">
      <w:pPr>
        <w:spacing w:after="0" w:line="240" w:lineRule="auto"/>
        <w:rPr>
          <w:rFonts w:cstheme="minorHAnsi"/>
          <w:sz w:val="24"/>
          <w:szCs w:val="24"/>
        </w:rPr>
      </w:pPr>
    </w:p>
    <w:p w14:paraId="3FF1843D" w14:textId="0093C42F" w:rsidR="00437C8B" w:rsidRPr="00437C8B" w:rsidRDefault="00437C8B" w:rsidP="007A2A0E">
      <w:pPr>
        <w:spacing w:after="0" w:line="240" w:lineRule="auto"/>
        <w:rPr>
          <w:rFonts w:cstheme="minorHAnsi"/>
          <w:bCs/>
          <w:sz w:val="24"/>
          <w:szCs w:val="24"/>
        </w:rPr>
      </w:pPr>
      <w:r>
        <w:rPr>
          <w:rFonts w:cstheme="minorHAnsi"/>
          <w:bCs/>
          <w:sz w:val="24"/>
          <w:szCs w:val="24"/>
        </w:rPr>
        <w:t xml:space="preserve">Occasionally the Blessing Prayer is limited in its impact due to a blockage in the recipient. That is, before the recipient can be fully blessed with a deeper union in Christ, infilling of the Spirit, healing, boldness etc, they need to firstly identify the blockage and deal with it. This is the purpose of a Prayer Ministry. Consequently it is more involved and the Prayer Ministers require more advanced training to help their recipient to identify and remove the blockage. </w:t>
      </w:r>
    </w:p>
    <w:p w14:paraId="34A1DDDF" w14:textId="77777777" w:rsidR="00437C8B" w:rsidRDefault="00437C8B" w:rsidP="007A2A0E">
      <w:pPr>
        <w:spacing w:after="0" w:line="240" w:lineRule="auto"/>
        <w:rPr>
          <w:rFonts w:cstheme="minorHAnsi"/>
          <w:b/>
          <w:bCs/>
          <w:sz w:val="24"/>
          <w:szCs w:val="24"/>
        </w:rPr>
      </w:pPr>
    </w:p>
    <w:p w14:paraId="09E5B768" w14:textId="2F6AF0BA" w:rsidR="005903D8" w:rsidRPr="006C5CA6" w:rsidRDefault="00110996" w:rsidP="007A2A0E">
      <w:pPr>
        <w:spacing w:after="0" w:line="240" w:lineRule="auto"/>
        <w:rPr>
          <w:rFonts w:cstheme="minorHAnsi"/>
          <w:b/>
          <w:bCs/>
          <w:sz w:val="24"/>
          <w:szCs w:val="24"/>
        </w:rPr>
      </w:pPr>
      <w:r w:rsidRPr="006C5CA6">
        <w:rPr>
          <w:rFonts w:cstheme="minorHAnsi"/>
          <w:b/>
          <w:bCs/>
          <w:sz w:val="24"/>
          <w:szCs w:val="24"/>
        </w:rPr>
        <w:t>Roles in Prayer Ministry</w:t>
      </w:r>
    </w:p>
    <w:p w14:paraId="6339D106" w14:textId="77777777" w:rsidR="00110996" w:rsidRPr="006C5CA6" w:rsidRDefault="00110996" w:rsidP="007A2A0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547"/>
        <w:gridCol w:w="6469"/>
      </w:tblGrid>
      <w:tr w:rsidR="00110996" w:rsidRPr="006C5CA6" w14:paraId="78C6811F" w14:textId="77777777" w:rsidTr="00016850">
        <w:tc>
          <w:tcPr>
            <w:tcW w:w="2547" w:type="dxa"/>
            <w:shd w:val="clear" w:color="auto" w:fill="BDD6EE" w:themeFill="accent5" w:themeFillTint="66"/>
          </w:tcPr>
          <w:p w14:paraId="09A3252E" w14:textId="7D87FB38" w:rsidR="00110996" w:rsidRPr="006C5CA6" w:rsidRDefault="00110996" w:rsidP="007A2A0E">
            <w:pPr>
              <w:rPr>
                <w:rFonts w:cstheme="minorHAnsi"/>
                <w:b/>
                <w:bCs/>
                <w:sz w:val="24"/>
                <w:szCs w:val="24"/>
              </w:rPr>
            </w:pPr>
            <w:r w:rsidRPr="006C5CA6">
              <w:rPr>
                <w:rFonts w:cstheme="minorHAnsi"/>
                <w:b/>
                <w:bCs/>
                <w:sz w:val="24"/>
                <w:szCs w:val="24"/>
              </w:rPr>
              <w:t>Lead Minister</w:t>
            </w:r>
          </w:p>
        </w:tc>
        <w:tc>
          <w:tcPr>
            <w:tcW w:w="6469" w:type="dxa"/>
          </w:tcPr>
          <w:p w14:paraId="224B5A6C" w14:textId="4C3DB3A7" w:rsidR="00110996" w:rsidRPr="006C5CA6" w:rsidRDefault="00110996" w:rsidP="007A2A0E">
            <w:pPr>
              <w:rPr>
                <w:rFonts w:cstheme="minorHAnsi"/>
                <w:sz w:val="24"/>
                <w:szCs w:val="24"/>
              </w:rPr>
            </w:pPr>
            <w:r w:rsidRPr="006C5CA6">
              <w:rPr>
                <w:rFonts w:cstheme="minorHAnsi"/>
                <w:sz w:val="24"/>
                <w:szCs w:val="24"/>
              </w:rPr>
              <w:t>Is responsible for the session</w:t>
            </w:r>
            <w:r w:rsidR="002B4D54" w:rsidRPr="006C5CA6">
              <w:rPr>
                <w:rFonts w:cstheme="minorHAnsi"/>
                <w:sz w:val="24"/>
                <w:szCs w:val="24"/>
              </w:rPr>
              <w:t>.</w:t>
            </w:r>
          </w:p>
          <w:p w14:paraId="12CD6CC2" w14:textId="4DB19938" w:rsidR="00110996" w:rsidRPr="006C5CA6" w:rsidRDefault="00110996" w:rsidP="007A2A0E">
            <w:pPr>
              <w:rPr>
                <w:rFonts w:cstheme="minorHAnsi"/>
                <w:sz w:val="24"/>
                <w:szCs w:val="24"/>
              </w:rPr>
            </w:pPr>
            <w:r w:rsidRPr="006C5CA6">
              <w:rPr>
                <w:rFonts w:cstheme="minorHAnsi"/>
                <w:sz w:val="24"/>
                <w:szCs w:val="24"/>
              </w:rPr>
              <w:t xml:space="preserve">Should </w:t>
            </w:r>
            <w:r w:rsidR="00A149B0">
              <w:rPr>
                <w:rFonts w:cstheme="minorHAnsi"/>
                <w:sz w:val="24"/>
                <w:szCs w:val="24"/>
              </w:rPr>
              <w:t>be trained</w:t>
            </w:r>
            <w:r w:rsidR="002B4D54" w:rsidRPr="006C5CA6">
              <w:rPr>
                <w:rFonts w:cstheme="minorHAnsi"/>
                <w:sz w:val="24"/>
                <w:szCs w:val="24"/>
              </w:rPr>
              <w:t>.</w:t>
            </w:r>
          </w:p>
          <w:p w14:paraId="176E0580" w14:textId="399A7DAE" w:rsidR="00110996" w:rsidRPr="006C5CA6" w:rsidRDefault="00110996" w:rsidP="007A2A0E">
            <w:pPr>
              <w:rPr>
                <w:rFonts w:cstheme="minorHAnsi"/>
                <w:sz w:val="24"/>
                <w:szCs w:val="24"/>
              </w:rPr>
            </w:pPr>
            <w:r w:rsidRPr="006C5CA6">
              <w:rPr>
                <w:rFonts w:cstheme="minorHAnsi"/>
                <w:sz w:val="24"/>
                <w:szCs w:val="24"/>
              </w:rPr>
              <w:t xml:space="preserve">Experienced in being an assistant </w:t>
            </w:r>
            <w:r w:rsidR="009E36B8" w:rsidRPr="006C5CA6">
              <w:rPr>
                <w:rFonts w:cstheme="minorHAnsi"/>
                <w:sz w:val="24"/>
                <w:szCs w:val="24"/>
              </w:rPr>
              <w:t xml:space="preserve">prayer </w:t>
            </w:r>
            <w:r w:rsidRPr="006C5CA6">
              <w:rPr>
                <w:rFonts w:cstheme="minorHAnsi"/>
                <w:sz w:val="24"/>
                <w:szCs w:val="24"/>
              </w:rPr>
              <w:t>minister</w:t>
            </w:r>
            <w:r w:rsidR="002B4D54" w:rsidRPr="006C5CA6">
              <w:rPr>
                <w:rFonts w:cstheme="minorHAnsi"/>
                <w:sz w:val="24"/>
                <w:szCs w:val="24"/>
              </w:rPr>
              <w:t>.</w:t>
            </w:r>
          </w:p>
          <w:p w14:paraId="519967AD" w14:textId="5A7E47EF" w:rsidR="0038034A" w:rsidRPr="006C5CA6" w:rsidRDefault="0038034A" w:rsidP="007A2A0E">
            <w:pPr>
              <w:rPr>
                <w:rFonts w:cstheme="minorHAnsi"/>
                <w:sz w:val="24"/>
                <w:szCs w:val="24"/>
              </w:rPr>
            </w:pPr>
            <w:r w:rsidRPr="006C5CA6">
              <w:rPr>
                <w:rFonts w:cstheme="minorHAnsi"/>
                <w:sz w:val="24"/>
                <w:szCs w:val="24"/>
              </w:rPr>
              <w:t>Should lead the opening prayers</w:t>
            </w:r>
            <w:r w:rsidR="002B4D54" w:rsidRPr="006C5CA6">
              <w:rPr>
                <w:rFonts w:cstheme="minorHAnsi"/>
                <w:sz w:val="24"/>
                <w:szCs w:val="24"/>
              </w:rPr>
              <w:t>.</w:t>
            </w:r>
          </w:p>
          <w:p w14:paraId="00215CF4" w14:textId="5A145E9B" w:rsidR="0038034A" w:rsidRPr="006C5CA6" w:rsidRDefault="0038034A" w:rsidP="007A2A0E">
            <w:pPr>
              <w:rPr>
                <w:rFonts w:cstheme="minorHAnsi"/>
                <w:sz w:val="24"/>
                <w:szCs w:val="24"/>
              </w:rPr>
            </w:pPr>
            <w:r w:rsidRPr="006C5CA6">
              <w:rPr>
                <w:rFonts w:cstheme="minorHAnsi"/>
                <w:sz w:val="24"/>
                <w:szCs w:val="24"/>
              </w:rPr>
              <w:t>Should do the Introduction</w:t>
            </w:r>
            <w:r w:rsidR="002B4D54" w:rsidRPr="006C5CA6">
              <w:rPr>
                <w:rFonts w:cstheme="minorHAnsi"/>
                <w:sz w:val="24"/>
                <w:szCs w:val="24"/>
              </w:rPr>
              <w:t>.</w:t>
            </w:r>
          </w:p>
          <w:p w14:paraId="52D60D3B" w14:textId="2306D505" w:rsidR="00105354" w:rsidRPr="006C5CA6" w:rsidRDefault="00105354" w:rsidP="007A2A0E">
            <w:pPr>
              <w:rPr>
                <w:rFonts w:cstheme="minorHAnsi"/>
                <w:sz w:val="24"/>
                <w:szCs w:val="24"/>
              </w:rPr>
            </w:pPr>
            <w:r w:rsidRPr="006C5CA6">
              <w:rPr>
                <w:rFonts w:cstheme="minorHAnsi"/>
                <w:sz w:val="24"/>
                <w:szCs w:val="24"/>
              </w:rPr>
              <w:t>Debriefs the team at the end of the ministry.</w:t>
            </w:r>
          </w:p>
        </w:tc>
      </w:tr>
      <w:tr w:rsidR="00110996" w:rsidRPr="006C5CA6" w14:paraId="02B46CC3" w14:textId="77777777" w:rsidTr="00016850">
        <w:tc>
          <w:tcPr>
            <w:tcW w:w="2547" w:type="dxa"/>
            <w:shd w:val="clear" w:color="auto" w:fill="BDD6EE" w:themeFill="accent5" w:themeFillTint="66"/>
          </w:tcPr>
          <w:p w14:paraId="725489A8" w14:textId="63D6D4C1" w:rsidR="00110996" w:rsidRPr="006C5CA6" w:rsidRDefault="00110996" w:rsidP="007A2A0E">
            <w:pPr>
              <w:rPr>
                <w:rFonts w:cstheme="minorHAnsi"/>
                <w:b/>
                <w:bCs/>
                <w:sz w:val="24"/>
                <w:szCs w:val="24"/>
              </w:rPr>
            </w:pPr>
            <w:r w:rsidRPr="006C5CA6">
              <w:rPr>
                <w:rFonts w:cstheme="minorHAnsi"/>
                <w:b/>
                <w:bCs/>
                <w:sz w:val="24"/>
                <w:szCs w:val="24"/>
              </w:rPr>
              <w:t>Assistant Prayer minister</w:t>
            </w:r>
          </w:p>
        </w:tc>
        <w:tc>
          <w:tcPr>
            <w:tcW w:w="6469" w:type="dxa"/>
          </w:tcPr>
          <w:p w14:paraId="7331F948" w14:textId="77777777" w:rsidR="00110996" w:rsidRPr="006C5CA6" w:rsidRDefault="00110996" w:rsidP="007A2A0E">
            <w:pPr>
              <w:rPr>
                <w:rFonts w:cstheme="minorHAnsi"/>
                <w:sz w:val="24"/>
                <w:szCs w:val="24"/>
              </w:rPr>
            </w:pPr>
            <w:r w:rsidRPr="006C5CA6">
              <w:rPr>
                <w:rFonts w:cstheme="minorHAnsi"/>
                <w:sz w:val="24"/>
                <w:szCs w:val="24"/>
              </w:rPr>
              <w:t>Will work with the Leader to conduct the ministry.</w:t>
            </w:r>
          </w:p>
          <w:p w14:paraId="3031D490" w14:textId="1C0633E2" w:rsidR="00110996" w:rsidRPr="006C5CA6" w:rsidRDefault="00110996" w:rsidP="007A2A0E">
            <w:pPr>
              <w:rPr>
                <w:rFonts w:cstheme="minorHAnsi"/>
                <w:sz w:val="24"/>
                <w:szCs w:val="24"/>
              </w:rPr>
            </w:pPr>
            <w:r w:rsidRPr="006C5CA6">
              <w:rPr>
                <w:rFonts w:cstheme="minorHAnsi"/>
                <w:sz w:val="24"/>
                <w:szCs w:val="24"/>
              </w:rPr>
              <w:t xml:space="preserve">Initially may be asked to only do some of the </w:t>
            </w:r>
            <w:r w:rsidR="0038034A" w:rsidRPr="006C5CA6">
              <w:rPr>
                <w:rFonts w:cstheme="minorHAnsi"/>
                <w:sz w:val="24"/>
                <w:szCs w:val="24"/>
              </w:rPr>
              <w:t>prayers</w:t>
            </w:r>
            <w:r w:rsidR="00A673AD" w:rsidRPr="006C5CA6">
              <w:rPr>
                <w:rFonts w:cstheme="minorHAnsi"/>
                <w:sz w:val="24"/>
                <w:szCs w:val="24"/>
              </w:rPr>
              <w:t>.</w:t>
            </w:r>
          </w:p>
        </w:tc>
      </w:tr>
      <w:tr w:rsidR="00110996" w:rsidRPr="006C5CA6" w14:paraId="599076C4" w14:textId="77777777" w:rsidTr="00016850">
        <w:tc>
          <w:tcPr>
            <w:tcW w:w="2547" w:type="dxa"/>
            <w:shd w:val="clear" w:color="auto" w:fill="BDD6EE" w:themeFill="accent5" w:themeFillTint="66"/>
          </w:tcPr>
          <w:p w14:paraId="5EBD1D26" w14:textId="193705ED" w:rsidR="00110996" w:rsidRPr="006C5CA6" w:rsidRDefault="0038034A" w:rsidP="007A2A0E">
            <w:pPr>
              <w:rPr>
                <w:rFonts w:cstheme="minorHAnsi"/>
                <w:b/>
                <w:bCs/>
                <w:sz w:val="24"/>
                <w:szCs w:val="24"/>
              </w:rPr>
            </w:pPr>
            <w:r w:rsidRPr="006C5CA6">
              <w:rPr>
                <w:rFonts w:cstheme="minorHAnsi"/>
                <w:b/>
                <w:bCs/>
                <w:sz w:val="24"/>
                <w:szCs w:val="24"/>
              </w:rPr>
              <w:t>Intercessor / observer</w:t>
            </w:r>
          </w:p>
        </w:tc>
        <w:tc>
          <w:tcPr>
            <w:tcW w:w="6469" w:type="dxa"/>
          </w:tcPr>
          <w:p w14:paraId="75EB31A0" w14:textId="77777777" w:rsidR="00110996" w:rsidRPr="006C5CA6" w:rsidRDefault="0038034A" w:rsidP="007A2A0E">
            <w:pPr>
              <w:rPr>
                <w:rFonts w:cstheme="minorHAnsi"/>
                <w:sz w:val="24"/>
                <w:szCs w:val="24"/>
              </w:rPr>
            </w:pPr>
            <w:r w:rsidRPr="006C5CA6">
              <w:rPr>
                <w:rFonts w:cstheme="minorHAnsi"/>
                <w:sz w:val="24"/>
                <w:szCs w:val="24"/>
              </w:rPr>
              <w:t>In this role you are silently observing the ministry to learn the process</w:t>
            </w:r>
            <w:r w:rsidR="00A673AD" w:rsidRPr="006C5CA6">
              <w:rPr>
                <w:rFonts w:cstheme="minorHAnsi"/>
                <w:sz w:val="24"/>
                <w:szCs w:val="24"/>
              </w:rPr>
              <w:t>.</w:t>
            </w:r>
          </w:p>
          <w:p w14:paraId="5AA12A35" w14:textId="4B140519" w:rsidR="00A673AD" w:rsidRPr="006C5CA6" w:rsidRDefault="00A673AD" w:rsidP="007A2A0E">
            <w:pPr>
              <w:rPr>
                <w:rFonts w:cstheme="minorHAnsi"/>
                <w:sz w:val="24"/>
                <w:szCs w:val="24"/>
              </w:rPr>
            </w:pPr>
            <w:r w:rsidRPr="006C5CA6">
              <w:rPr>
                <w:rFonts w:cstheme="minorHAnsi"/>
                <w:sz w:val="24"/>
                <w:szCs w:val="24"/>
              </w:rPr>
              <w:t>You can be silently interceding for the recipient</w:t>
            </w:r>
            <w:r w:rsidR="002B4D54" w:rsidRPr="006C5CA6">
              <w:rPr>
                <w:rFonts w:cstheme="minorHAnsi"/>
                <w:sz w:val="24"/>
                <w:szCs w:val="24"/>
              </w:rPr>
              <w:t>.</w:t>
            </w:r>
          </w:p>
          <w:p w14:paraId="1814305F" w14:textId="66210693" w:rsidR="00A673AD" w:rsidRPr="006C5CA6" w:rsidRDefault="00A673AD" w:rsidP="007A2A0E">
            <w:pPr>
              <w:rPr>
                <w:rFonts w:cstheme="minorHAnsi"/>
                <w:sz w:val="24"/>
                <w:szCs w:val="24"/>
              </w:rPr>
            </w:pPr>
            <w:r w:rsidRPr="006C5CA6">
              <w:rPr>
                <w:rFonts w:cstheme="minorHAnsi"/>
                <w:sz w:val="24"/>
                <w:szCs w:val="24"/>
              </w:rPr>
              <w:t>You only speak if spoken to.</w:t>
            </w:r>
          </w:p>
        </w:tc>
      </w:tr>
    </w:tbl>
    <w:p w14:paraId="69940BF4" w14:textId="77777777" w:rsidR="00A149B0" w:rsidRDefault="00A149B0" w:rsidP="007A2A0E">
      <w:pPr>
        <w:spacing w:after="0" w:line="240" w:lineRule="auto"/>
        <w:rPr>
          <w:rFonts w:cstheme="minorHAnsi"/>
          <w:b/>
          <w:bCs/>
          <w:sz w:val="24"/>
          <w:szCs w:val="24"/>
        </w:rPr>
      </w:pPr>
    </w:p>
    <w:p w14:paraId="0D6FD2F7" w14:textId="77777777" w:rsidR="00E52016" w:rsidRDefault="00E52016" w:rsidP="007A2A0E">
      <w:pPr>
        <w:spacing w:after="0" w:line="240" w:lineRule="auto"/>
        <w:rPr>
          <w:rFonts w:cstheme="minorHAnsi"/>
          <w:b/>
          <w:bCs/>
          <w:sz w:val="24"/>
          <w:szCs w:val="24"/>
        </w:rPr>
      </w:pPr>
    </w:p>
    <w:p w14:paraId="37B512C6" w14:textId="6601AE99" w:rsidR="00442B52" w:rsidRDefault="00E96342" w:rsidP="007A2A0E">
      <w:pPr>
        <w:spacing w:after="0" w:line="240" w:lineRule="auto"/>
        <w:rPr>
          <w:rFonts w:cstheme="minorHAnsi"/>
          <w:b/>
          <w:bCs/>
          <w:sz w:val="24"/>
          <w:szCs w:val="24"/>
        </w:rPr>
      </w:pPr>
      <w:r w:rsidRPr="006C5CA6">
        <w:rPr>
          <w:rFonts w:cstheme="minorHAnsi"/>
          <w:b/>
          <w:bCs/>
          <w:sz w:val="24"/>
          <w:szCs w:val="24"/>
        </w:rPr>
        <w:t xml:space="preserve">Steps in </w:t>
      </w:r>
      <w:r w:rsidR="00442B52" w:rsidRPr="006C5CA6">
        <w:rPr>
          <w:rFonts w:cstheme="minorHAnsi"/>
          <w:b/>
          <w:bCs/>
          <w:sz w:val="24"/>
          <w:szCs w:val="24"/>
        </w:rPr>
        <w:t>Level 2 ministry</w:t>
      </w:r>
    </w:p>
    <w:p w14:paraId="0DE2FFF1" w14:textId="77777777" w:rsidR="00FD42CD" w:rsidRPr="006C5CA6" w:rsidRDefault="00FD42CD" w:rsidP="007A2A0E">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562"/>
        <w:gridCol w:w="7797"/>
      </w:tblGrid>
      <w:tr w:rsidR="00AC7F40" w:rsidRPr="006C5CA6" w14:paraId="20F75AD7" w14:textId="77777777" w:rsidTr="00E10BF0">
        <w:tc>
          <w:tcPr>
            <w:tcW w:w="8359" w:type="dxa"/>
            <w:gridSpan w:val="2"/>
          </w:tcPr>
          <w:p w14:paraId="49EFAE7F" w14:textId="2AF930BC" w:rsidR="00AC7F40" w:rsidRPr="006C5CA6" w:rsidRDefault="009A781B" w:rsidP="007A2A0E">
            <w:pPr>
              <w:rPr>
                <w:rFonts w:cstheme="minorHAnsi"/>
                <w:b/>
                <w:bCs/>
                <w:sz w:val="24"/>
                <w:szCs w:val="24"/>
              </w:rPr>
            </w:pPr>
            <w:r w:rsidRPr="006C5CA6">
              <w:rPr>
                <w:rFonts w:cstheme="minorHAnsi"/>
                <w:b/>
                <w:bCs/>
                <w:sz w:val="24"/>
                <w:szCs w:val="24"/>
              </w:rPr>
              <w:t>BEFORE THE MINISTRY</w:t>
            </w:r>
          </w:p>
          <w:p w14:paraId="4EE7F7E9" w14:textId="52119F30" w:rsidR="00AC7F40" w:rsidRPr="006C5CA6" w:rsidRDefault="00AC7F40" w:rsidP="007A2A0E">
            <w:pPr>
              <w:rPr>
                <w:rFonts w:cstheme="minorHAnsi"/>
                <w:sz w:val="24"/>
                <w:szCs w:val="24"/>
              </w:rPr>
            </w:pPr>
            <w:r w:rsidRPr="006C5CA6">
              <w:rPr>
                <w:rFonts w:cstheme="minorHAnsi"/>
                <w:sz w:val="24"/>
                <w:szCs w:val="24"/>
              </w:rPr>
              <w:t>Prayer opening prayer with your prayer partne</w:t>
            </w:r>
            <w:r w:rsidR="005903D8" w:rsidRPr="006C5CA6">
              <w:rPr>
                <w:rFonts w:cstheme="minorHAnsi"/>
                <w:sz w:val="24"/>
                <w:szCs w:val="24"/>
              </w:rPr>
              <w:t>r.</w:t>
            </w:r>
            <w:r w:rsidRPr="006C5CA6">
              <w:rPr>
                <w:rFonts w:cstheme="minorHAnsi"/>
                <w:sz w:val="24"/>
                <w:szCs w:val="24"/>
              </w:rPr>
              <w:t xml:space="preserve">  (Attachment A)</w:t>
            </w:r>
          </w:p>
          <w:p w14:paraId="3165944F" w14:textId="29909D50" w:rsidR="00E52283" w:rsidRPr="006C5CA6" w:rsidRDefault="00AC7F40" w:rsidP="007A2A0E">
            <w:pPr>
              <w:rPr>
                <w:rFonts w:cstheme="minorHAnsi"/>
                <w:sz w:val="24"/>
                <w:szCs w:val="24"/>
              </w:rPr>
            </w:pPr>
            <w:r w:rsidRPr="006C5CA6">
              <w:rPr>
                <w:rFonts w:cstheme="minorHAnsi"/>
                <w:sz w:val="24"/>
                <w:szCs w:val="24"/>
              </w:rPr>
              <w:t>Decide who is the Lead and who is the support</w:t>
            </w:r>
            <w:r w:rsidR="002F0501" w:rsidRPr="006C5CA6">
              <w:rPr>
                <w:rFonts w:cstheme="minorHAnsi"/>
                <w:sz w:val="24"/>
                <w:szCs w:val="24"/>
              </w:rPr>
              <w:t>.</w:t>
            </w:r>
          </w:p>
        </w:tc>
      </w:tr>
      <w:tr w:rsidR="009A781B" w:rsidRPr="006C5CA6" w14:paraId="5CCCB1A1" w14:textId="77777777" w:rsidTr="00935471">
        <w:tc>
          <w:tcPr>
            <w:tcW w:w="8359" w:type="dxa"/>
            <w:gridSpan w:val="2"/>
          </w:tcPr>
          <w:p w14:paraId="3A013EA2" w14:textId="37818ADB" w:rsidR="009A781B" w:rsidRPr="006C5CA6" w:rsidRDefault="009A781B" w:rsidP="007A2A0E">
            <w:pPr>
              <w:rPr>
                <w:rFonts w:cstheme="minorHAnsi"/>
                <w:b/>
                <w:bCs/>
                <w:sz w:val="24"/>
                <w:szCs w:val="24"/>
              </w:rPr>
            </w:pPr>
            <w:r w:rsidRPr="006C5CA6">
              <w:rPr>
                <w:rFonts w:cstheme="minorHAnsi"/>
                <w:b/>
                <w:bCs/>
                <w:sz w:val="24"/>
                <w:szCs w:val="24"/>
              </w:rPr>
              <w:t>STEPS IN MINISTRY</w:t>
            </w:r>
          </w:p>
        </w:tc>
      </w:tr>
      <w:tr w:rsidR="00442B52" w:rsidRPr="006C5CA6" w14:paraId="688CDCBF" w14:textId="77777777" w:rsidTr="00E57703">
        <w:tc>
          <w:tcPr>
            <w:tcW w:w="562" w:type="dxa"/>
          </w:tcPr>
          <w:p w14:paraId="4C64B02A" w14:textId="2D4180A4" w:rsidR="00442B52" w:rsidRPr="006C5CA6" w:rsidRDefault="00AC7F40" w:rsidP="007A2A0E">
            <w:pPr>
              <w:rPr>
                <w:rFonts w:cstheme="minorHAnsi"/>
                <w:sz w:val="24"/>
                <w:szCs w:val="24"/>
              </w:rPr>
            </w:pPr>
            <w:r w:rsidRPr="006C5CA6">
              <w:rPr>
                <w:rFonts w:cstheme="minorHAnsi"/>
                <w:sz w:val="24"/>
                <w:szCs w:val="24"/>
              </w:rPr>
              <w:t>1.</w:t>
            </w:r>
          </w:p>
        </w:tc>
        <w:tc>
          <w:tcPr>
            <w:tcW w:w="7797" w:type="dxa"/>
          </w:tcPr>
          <w:p w14:paraId="294304FA" w14:textId="77777777" w:rsidR="00385E83" w:rsidRPr="006C5CA6" w:rsidRDefault="00385E83" w:rsidP="007A2A0E">
            <w:pPr>
              <w:rPr>
                <w:rFonts w:cstheme="minorHAnsi"/>
                <w:b/>
                <w:bCs/>
                <w:sz w:val="24"/>
                <w:szCs w:val="24"/>
              </w:rPr>
            </w:pPr>
            <w:r w:rsidRPr="006C5CA6">
              <w:rPr>
                <w:rFonts w:cstheme="minorHAnsi"/>
                <w:b/>
                <w:bCs/>
                <w:sz w:val="24"/>
                <w:szCs w:val="24"/>
              </w:rPr>
              <w:t>INTRODUCTION</w:t>
            </w:r>
          </w:p>
          <w:p w14:paraId="7BAB63CE" w14:textId="1BB78CFC" w:rsidR="00442B52" w:rsidRPr="006C5CA6" w:rsidRDefault="00442B52" w:rsidP="007A2A0E">
            <w:pPr>
              <w:rPr>
                <w:rFonts w:cstheme="minorHAnsi"/>
                <w:sz w:val="24"/>
                <w:szCs w:val="24"/>
              </w:rPr>
            </w:pPr>
            <w:r w:rsidRPr="006C5CA6">
              <w:rPr>
                <w:rFonts w:cstheme="minorHAnsi"/>
                <w:sz w:val="24"/>
                <w:szCs w:val="24"/>
              </w:rPr>
              <w:t xml:space="preserve">Lead minster welcomes the </w:t>
            </w:r>
            <w:r w:rsidR="00A45979" w:rsidRPr="006C5CA6">
              <w:rPr>
                <w:rFonts w:cstheme="minorHAnsi"/>
                <w:sz w:val="24"/>
                <w:szCs w:val="24"/>
              </w:rPr>
              <w:t>recipient.</w:t>
            </w:r>
          </w:p>
          <w:p w14:paraId="092D32F2" w14:textId="21F0789E" w:rsidR="00442B52" w:rsidRPr="006C5CA6" w:rsidRDefault="00442B52" w:rsidP="007A2A0E">
            <w:pPr>
              <w:rPr>
                <w:rFonts w:cstheme="minorHAnsi"/>
                <w:sz w:val="24"/>
                <w:szCs w:val="24"/>
              </w:rPr>
            </w:pPr>
            <w:r w:rsidRPr="006C5CA6">
              <w:rPr>
                <w:rFonts w:cstheme="minorHAnsi"/>
                <w:sz w:val="24"/>
                <w:szCs w:val="24"/>
              </w:rPr>
              <w:t xml:space="preserve">Introduces the </w:t>
            </w:r>
            <w:r w:rsidR="00A45979" w:rsidRPr="006C5CA6">
              <w:rPr>
                <w:rFonts w:cstheme="minorHAnsi"/>
                <w:sz w:val="24"/>
                <w:szCs w:val="24"/>
              </w:rPr>
              <w:t>team.</w:t>
            </w:r>
          </w:p>
          <w:p w14:paraId="036A7DF3" w14:textId="1351354E" w:rsidR="00442B52" w:rsidRPr="006C5CA6" w:rsidRDefault="00442B52" w:rsidP="007A2A0E">
            <w:pPr>
              <w:rPr>
                <w:rFonts w:cstheme="minorHAnsi"/>
                <w:sz w:val="24"/>
                <w:szCs w:val="24"/>
              </w:rPr>
            </w:pPr>
            <w:r w:rsidRPr="006C5CA6">
              <w:rPr>
                <w:rFonts w:cstheme="minorHAnsi"/>
                <w:sz w:val="24"/>
                <w:szCs w:val="24"/>
              </w:rPr>
              <w:t xml:space="preserve">Check the recipient is </w:t>
            </w:r>
            <w:r w:rsidR="00A45979" w:rsidRPr="006C5CA6">
              <w:rPr>
                <w:rFonts w:cstheme="minorHAnsi"/>
                <w:sz w:val="24"/>
                <w:szCs w:val="24"/>
              </w:rPr>
              <w:t>comfortable.</w:t>
            </w:r>
          </w:p>
          <w:p w14:paraId="4DC70EBA" w14:textId="622B1886" w:rsidR="00442B52" w:rsidRPr="006C5CA6" w:rsidRDefault="00442B52" w:rsidP="007A2A0E">
            <w:pPr>
              <w:rPr>
                <w:rFonts w:cstheme="minorHAnsi"/>
                <w:sz w:val="24"/>
                <w:szCs w:val="24"/>
              </w:rPr>
            </w:pPr>
            <w:r w:rsidRPr="006C5CA6">
              <w:rPr>
                <w:rFonts w:cstheme="minorHAnsi"/>
                <w:sz w:val="24"/>
                <w:szCs w:val="24"/>
              </w:rPr>
              <w:t xml:space="preserve">Ask if </w:t>
            </w:r>
            <w:r w:rsidR="00A45979" w:rsidRPr="006C5CA6">
              <w:rPr>
                <w:rFonts w:cstheme="minorHAnsi"/>
                <w:sz w:val="24"/>
                <w:szCs w:val="24"/>
              </w:rPr>
              <w:t>you</w:t>
            </w:r>
            <w:r w:rsidRPr="006C5CA6">
              <w:rPr>
                <w:rFonts w:cstheme="minorHAnsi"/>
                <w:sz w:val="24"/>
                <w:szCs w:val="24"/>
              </w:rPr>
              <w:t xml:space="preserve"> can lay hands</w:t>
            </w:r>
          </w:p>
        </w:tc>
      </w:tr>
      <w:tr w:rsidR="00442B52" w:rsidRPr="006C5CA6" w14:paraId="0D9214D2" w14:textId="77777777" w:rsidTr="00E57703">
        <w:tc>
          <w:tcPr>
            <w:tcW w:w="562" w:type="dxa"/>
          </w:tcPr>
          <w:p w14:paraId="7EFD69CB" w14:textId="2E37CC3C" w:rsidR="00442B52" w:rsidRPr="006C5CA6" w:rsidRDefault="00AC7F40" w:rsidP="007A2A0E">
            <w:pPr>
              <w:rPr>
                <w:rFonts w:cstheme="minorHAnsi"/>
                <w:sz w:val="24"/>
                <w:szCs w:val="24"/>
              </w:rPr>
            </w:pPr>
            <w:r w:rsidRPr="006C5CA6">
              <w:rPr>
                <w:rFonts w:cstheme="minorHAnsi"/>
                <w:sz w:val="24"/>
                <w:szCs w:val="24"/>
              </w:rPr>
              <w:t>2.</w:t>
            </w:r>
          </w:p>
        </w:tc>
        <w:tc>
          <w:tcPr>
            <w:tcW w:w="7797" w:type="dxa"/>
          </w:tcPr>
          <w:p w14:paraId="3E75B209" w14:textId="5AE388A8" w:rsidR="00442B52" w:rsidRPr="006C5CA6" w:rsidRDefault="00385E83" w:rsidP="007A2A0E">
            <w:pPr>
              <w:rPr>
                <w:rFonts w:cstheme="minorHAnsi"/>
                <w:sz w:val="24"/>
                <w:szCs w:val="24"/>
              </w:rPr>
            </w:pPr>
            <w:r w:rsidRPr="006C5CA6">
              <w:rPr>
                <w:rFonts w:cstheme="minorHAnsi"/>
                <w:b/>
                <w:bCs/>
                <w:sz w:val="24"/>
                <w:szCs w:val="24"/>
              </w:rPr>
              <w:t>LISTEN TO THEIR STORY</w:t>
            </w:r>
            <w:r w:rsidRPr="006C5CA6">
              <w:rPr>
                <w:rFonts w:cstheme="minorHAnsi"/>
                <w:sz w:val="24"/>
                <w:szCs w:val="24"/>
              </w:rPr>
              <w:br/>
            </w:r>
            <w:r w:rsidR="00442B52" w:rsidRPr="006C5CA6">
              <w:rPr>
                <w:rFonts w:cstheme="minorHAnsi"/>
                <w:sz w:val="24"/>
                <w:szCs w:val="24"/>
              </w:rPr>
              <w:t>Ask recipient what they want prayer for. You may need to ask additional questions to identify where prayer is needed.</w:t>
            </w:r>
            <w:r w:rsidR="0002299B" w:rsidRPr="006C5CA6">
              <w:rPr>
                <w:rFonts w:cstheme="minorHAnsi"/>
                <w:sz w:val="24"/>
                <w:szCs w:val="24"/>
              </w:rPr>
              <w:t xml:space="preserve">  </w:t>
            </w:r>
            <w:r w:rsidR="00442B52" w:rsidRPr="006C5CA6">
              <w:rPr>
                <w:rFonts w:cstheme="minorHAnsi"/>
                <w:sz w:val="24"/>
                <w:szCs w:val="24"/>
              </w:rPr>
              <w:t xml:space="preserve"> (Attachment B)</w:t>
            </w:r>
          </w:p>
          <w:p w14:paraId="28266B81" w14:textId="77777777" w:rsidR="00A803AE" w:rsidRPr="006C5CA6" w:rsidRDefault="00A803AE" w:rsidP="007A2A0E">
            <w:pPr>
              <w:rPr>
                <w:rFonts w:cstheme="minorHAnsi"/>
                <w:sz w:val="24"/>
                <w:szCs w:val="24"/>
              </w:rPr>
            </w:pPr>
          </w:p>
          <w:p w14:paraId="5AD08BDA" w14:textId="74D05C21" w:rsidR="00385E83" w:rsidRPr="006C5CA6" w:rsidRDefault="00385E83" w:rsidP="007A2A0E">
            <w:pPr>
              <w:rPr>
                <w:rFonts w:cstheme="minorHAnsi"/>
                <w:sz w:val="24"/>
                <w:szCs w:val="24"/>
              </w:rPr>
            </w:pPr>
            <w:r w:rsidRPr="006C5CA6">
              <w:rPr>
                <w:rFonts w:cstheme="minorHAnsi"/>
                <w:sz w:val="24"/>
                <w:szCs w:val="24"/>
              </w:rPr>
              <w:t>The team agree to what you are praying for.</w:t>
            </w:r>
          </w:p>
        </w:tc>
      </w:tr>
      <w:tr w:rsidR="00442B52" w:rsidRPr="006C5CA6" w14:paraId="4F5F8532" w14:textId="77777777" w:rsidTr="00E57703">
        <w:tc>
          <w:tcPr>
            <w:tcW w:w="562" w:type="dxa"/>
          </w:tcPr>
          <w:p w14:paraId="383581F9" w14:textId="66A69E99" w:rsidR="00442B52" w:rsidRPr="006C5CA6" w:rsidRDefault="00AC7F40" w:rsidP="007A2A0E">
            <w:pPr>
              <w:rPr>
                <w:rFonts w:cstheme="minorHAnsi"/>
                <w:sz w:val="24"/>
                <w:szCs w:val="24"/>
              </w:rPr>
            </w:pPr>
            <w:r w:rsidRPr="006C5CA6">
              <w:rPr>
                <w:rFonts w:cstheme="minorHAnsi"/>
                <w:sz w:val="24"/>
                <w:szCs w:val="24"/>
              </w:rPr>
              <w:t>3.</w:t>
            </w:r>
          </w:p>
        </w:tc>
        <w:tc>
          <w:tcPr>
            <w:tcW w:w="7797" w:type="dxa"/>
          </w:tcPr>
          <w:p w14:paraId="4F138779" w14:textId="77777777" w:rsidR="00385E83" w:rsidRPr="006C5CA6" w:rsidRDefault="00385E83" w:rsidP="007A2A0E">
            <w:pPr>
              <w:rPr>
                <w:rFonts w:cstheme="minorHAnsi"/>
                <w:b/>
                <w:bCs/>
                <w:sz w:val="24"/>
                <w:szCs w:val="24"/>
              </w:rPr>
            </w:pPr>
            <w:r w:rsidRPr="006C5CA6">
              <w:rPr>
                <w:rFonts w:cstheme="minorHAnsi"/>
                <w:b/>
                <w:bCs/>
                <w:sz w:val="24"/>
                <w:szCs w:val="24"/>
              </w:rPr>
              <w:t>RECIPIENT PRAYS</w:t>
            </w:r>
          </w:p>
          <w:p w14:paraId="0C57149D" w14:textId="5F1A274D" w:rsidR="00385E83" w:rsidRPr="006C5CA6" w:rsidRDefault="00385E83" w:rsidP="007A2A0E">
            <w:pPr>
              <w:rPr>
                <w:rFonts w:cstheme="minorHAnsi"/>
                <w:sz w:val="24"/>
                <w:szCs w:val="24"/>
              </w:rPr>
            </w:pPr>
            <w:r w:rsidRPr="006C5CA6">
              <w:rPr>
                <w:rFonts w:cstheme="minorHAnsi"/>
                <w:sz w:val="24"/>
                <w:szCs w:val="24"/>
              </w:rPr>
              <w:t xml:space="preserve">Lead the recipient to examine if </w:t>
            </w:r>
            <w:r w:rsidR="00852CB6" w:rsidRPr="006C5CA6">
              <w:rPr>
                <w:rFonts w:cstheme="minorHAnsi"/>
                <w:sz w:val="24"/>
                <w:szCs w:val="24"/>
              </w:rPr>
              <w:t>there: -</w:t>
            </w:r>
          </w:p>
          <w:p w14:paraId="5C52670D" w14:textId="77777777" w:rsidR="00385E83" w:rsidRPr="006C5CA6" w:rsidRDefault="00385E83" w:rsidP="007A2A0E">
            <w:pPr>
              <w:numPr>
                <w:ilvl w:val="0"/>
                <w:numId w:val="3"/>
              </w:numPr>
              <w:rPr>
                <w:rFonts w:cstheme="minorHAnsi"/>
                <w:sz w:val="24"/>
                <w:szCs w:val="24"/>
              </w:rPr>
            </w:pPr>
            <w:r w:rsidRPr="006C5CA6">
              <w:rPr>
                <w:rFonts w:cstheme="minorHAnsi"/>
                <w:sz w:val="24"/>
                <w:szCs w:val="24"/>
                <w:lang w:val="en-US"/>
              </w:rPr>
              <w:t>Is there anything you need to confess?</w:t>
            </w:r>
          </w:p>
          <w:p w14:paraId="720F8401" w14:textId="610F1683" w:rsidR="00A803AE" w:rsidRPr="006C5CA6" w:rsidRDefault="00385E83" w:rsidP="007A2A0E">
            <w:pPr>
              <w:numPr>
                <w:ilvl w:val="0"/>
                <w:numId w:val="3"/>
              </w:numPr>
              <w:rPr>
                <w:rFonts w:cstheme="minorHAnsi"/>
                <w:sz w:val="24"/>
                <w:szCs w:val="24"/>
              </w:rPr>
            </w:pPr>
            <w:r w:rsidRPr="006C5CA6">
              <w:rPr>
                <w:rFonts w:cstheme="minorHAnsi"/>
                <w:sz w:val="24"/>
                <w:szCs w:val="24"/>
                <w:lang w:val="en-US"/>
              </w:rPr>
              <w:t>Is there anyone you need to forgive?</w:t>
            </w:r>
          </w:p>
          <w:p w14:paraId="443BAF84" w14:textId="77777777" w:rsidR="00442B52" w:rsidRPr="006C5CA6" w:rsidRDefault="00385E83" w:rsidP="007A2A0E">
            <w:pPr>
              <w:rPr>
                <w:rFonts w:cstheme="minorHAnsi"/>
                <w:sz w:val="24"/>
                <w:szCs w:val="24"/>
                <w:lang w:val="en-US"/>
              </w:rPr>
            </w:pPr>
            <w:r w:rsidRPr="006C5CA6">
              <w:rPr>
                <w:rFonts w:cstheme="minorHAnsi"/>
                <w:sz w:val="24"/>
                <w:szCs w:val="24"/>
                <w:lang w:val="en-US"/>
              </w:rPr>
              <w:t>Invite recipient to confess &amp; forgive in prayer</w:t>
            </w:r>
          </w:p>
          <w:p w14:paraId="5D70D0C7" w14:textId="77777777" w:rsidR="00A803AE" w:rsidRPr="006C5CA6" w:rsidRDefault="00A803AE" w:rsidP="007A2A0E">
            <w:pPr>
              <w:rPr>
                <w:rFonts w:cstheme="minorHAnsi"/>
                <w:sz w:val="24"/>
                <w:szCs w:val="24"/>
                <w:lang w:val="en-US"/>
              </w:rPr>
            </w:pPr>
          </w:p>
          <w:p w14:paraId="77C80472" w14:textId="144DA34A" w:rsidR="00E37C43" w:rsidRPr="006C5CA6" w:rsidRDefault="00E37C43" w:rsidP="007A2A0E">
            <w:pPr>
              <w:rPr>
                <w:rFonts w:cstheme="minorHAnsi"/>
                <w:sz w:val="24"/>
                <w:szCs w:val="24"/>
                <w:lang w:val="en-US"/>
              </w:rPr>
            </w:pPr>
            <w:r w:rsidRPr="006C5CA6">
              <w:rPr>
                <w:rFonts w:cstheme="minorHAnsi"/>
                <w:sz w:val="24"/>
                <w:szCs w:val="24"/>
                <w:lang w:val="en-US"/>
              </w:rPr>
              <w:t>(</w:t>
            </w:r>
            <w:r w:rsidR="00175DE8" w:rsidRPr="006C5CA6">
              <w:rPr>
                <w:rFonts w:cstheme="minorHAnsi"/>
                <w:sz w:val="24"/>
                <w:szCs w:val="24"/>
                <w:lang w:val="en-US"/>
              </w:rPr>
              <w:t>A</w:t>
            </w:r>
            <w:r w:rsidR="004F2019" w:rsidRPr="006C5CA6">
              <w:rPr>
                <w:rFonts w:cstheme="minorHAnsi"/>
                <w:sz w:val="24"/>
                <w:szCs w:val="24"/>
                <w:lang w:val="en-US"/>
              </w:rPr>
              <w:t>ttachment</w:t>
            </w:r>
            <w:r w:rsidR="00175DE8" w:rsidRPr="006C5CA6">
              <w:rPr>
                <w:rFonts w:cstheme="minorHAnsi"/>
                <w:sz w:val="24"/>
                <w:szCs w:val="24"/>
                <w:lang w:val="en-US"/>
              </w:rPr>
              <w:t xml:space="preserve"> </w:t>
            </w:r>
            <w:r w:rsidR="00946D95" w:rsidRPr="006C5CA6">
              <w:rPr>
                <w:rFonts w:cstheme="minorHAnsi"/>
                <w:sz w:val="24"/>
                <w:szCs w:val="24"/>
                <w:lang w:val="en-US"/>
              </w:rPr>
              <w:t>C – Confession of sin</w:t>
            </w:r>
            <w:r w:rsidRPr="006C5CA6">
              <w:rPr>
                <w:rFonts w:cstheme="minorHAnsi"/>
                <w:sz w:val="24"/>
                <w:szCs w:val="24"/>
                <w:lang w:val="en-US"/>
              </w:rPr>
              <w:t>)</w:t>
            </w:r>
          </w:p>
        </w:tc>
      </w:tr>
      <w:tr w:rsidR="00442B52" w:rsidRPr="006C5CA6" w14:paraId="1931DFBA" w14:textId="77777777" w:rsidTr="00E57703">
        <w:tc>
          <w:tcPr>
            <w:tcW w:w="562" w:type="dxa"/>
          </w:tcPr>
          <w:p w14:paraId="1E85ABB4" w14:textId="0A679462" w:rsidR="00442B52" w:rsidRPr="006C5CA6" w:rsidRDefault="00AC7F40" w:rsidP="007A2A0E">
            <w:pPr>
              <w:rPr>
                <w:rFonts w:cstheme="minorHAnsi"/>
                <w:sz w:val="24"/>
                <w:szCs w:val="24"/>
              </w:rPr>
            </w:pPr>
            <w:r w:rsidRPr="006C5CA6">
              <w:rPr>
                <w:rFonts w:cstheme="minorHAnsi"/>
                <w:sz w:val="24"/>
                <w:szCs w:val="24"/>
              </w:rPr>
              <w:lastRenderedPageBreak/>
              <w:t>4.</w:t>
            </w:r>
          </w:p>
        </w:tc>
        <w:tc>
          <w:tcPr>
            <w:tcW w:w="7797" w:type="dxa"/>
          </w:tcPr>
          <w:p w14:paraId="23242127" w14:textId="1DDC3E15" w:rsidR="00442B52" w:rsidRPr="006C5CA6" w:rsidRDefault="00385E83" w:rsidP="007A2A0E">
            <w:pPr>
              <w:rPr>
                <w:rFonts w:cstheme="minorHAnsi"/>
                <w:sz w:val="24"/>
                <w:szCs w:val="24"/>
              </w:rPr>
            </w:pPr>
            <w:r w:rsidRPr="006C5CA6">
              <w:rPr>
                <w:rFonts w:cstheme="minorHAnsi"/>
                <w:b/>
                <w:bCs/>
                <w:sz w:val="24"/>
                <w:szCs w:val="24"/>
              </w:rPr>
              <w:t>TEAM PRAYS BLESSING</w:t>
            </w:r>
            <w:r w:rsidRPr="006C5CA6">
              <w:rPr>
                <w:rFonts w:cstheme="minorHAnsi"/>
                <w:sz w:val="24"/>
                <w:szCs w:val="24"/>
              </w:rPr>
              <w:br/>
              <w:t xml:space="preserve">Prayer for release and blessings in the </w:t>
            </w:r>
            <w:r w:rsidR="00852CB6" w:rsidRPr="006C5CA6">
              <w:rPr>
                <w:rFonts w:cstheme="minorHAnsi"/>
                <w:sz w:val="24"/>
                <w:szCs w:val="24"/>
              </w:rPr>
              <w:t>recipient’s</w:t>
            </w:r>
            <w:r w:rsidRPr="006C5CA6">
              <w:rPr>
                <w:rFonts w:cstheme="minorHAnsi"/>
                <w:sz w:val="24"/>
                <w:szCs w:val="24"/>
              </w:rPr>
              <w:t xml:space="preserve"> life. During this time be open to prophetic words, images or scripture from the Holy Spirit.</w:t>
            </w:r>
          </w:p>
          <w:p w14:paraId="1F21A410" w14:textId="77777777" w:rsidR="00E37C43" w:rsidRPr="006C5CA6" w:rsidRDefault="00E37C43" w:rsidP="007A2A0E">
            <w:pPr>
              <w:rPr>
                <w:rFonts w:cstheme="minorHAnsi"/>
                <w:sz w:val="24"/>
                <w:szCs w:val="24"/>
              </w:rPr>
            </w:pPr>
          </w:p>
          <w:p w14:paraId="2B33C08E" w14:textId="44F86DCB" w:rsidR="00385E83" w:rsidRPr="006C5CA6" w:rsidRDefault="00385E83" w:rsidP="007A2A0E">
            <w:pPr>
              <w:rPr>
                <w:rFonts w:cstheme="minorHAnsi"/>
                <w:sz w:val="24"/>
                <w:szCs w:val="24"/>
              </w:rPr>
            </w:pPr>
            <w:r w:rsidRPr="006C5CA6">
              <w:rPr>
                <w:rFonts w:cstheme="minorHAnsi"/>
                <w:sz w:val="24"/>
                <w:szCs w:val="24"/>
              </w:rPr>
              <w:t xml:space="preserve">(Attachment </w:t>
            </w:r>
            <w:r w:rsidR="00946D95" w:rsidRPr="006C5CA6">
              <w:rPr>
                <w:rFonts w:cstheme="minorHAnsi"/>
                <w:sz w:val="24"/>
                <w:szCs w:val="24"/>
              </w:rPr>
              <w:t>D</w:t>
            </w:r>
            <w:r w:rsidRPr="006C5CA6">
              <w:rPr>
                <w:rFonts w:cstheme="minorHAnsi"/>
                <w:sz w:val="24"/>
                <w:szCs w:val="24"/>
              </w:rPr>
              <w:t xml:space="preserve"> – examples of prayers)</w:t>
            </w:r>
          </w:p>
          <w:p w14:paraId="2891D1BC" w14:textId="49C804D8" w:rsidR="00385E83" w:rsidRPr="006C5CA6" w:rsidRDefault="00385E83" w:rsidP="007A2A0E">
            <w:pPr>
              <w:rPr>
                <w:rFonts w:cstheme="minorHAnsi"/>
                <w:sz w:val="24"/>
                <w:szCs w:val="24"/>
              </w:rPr>
            </w:pPr>
            <w:r w:rsidRPr="006C5CA6">
              <w:rPr>
                <w:rFonts w:cstheme="minorHAnsi"/>
                <w:sz w:val="24"/>
                <w:szCs w:val="24"/>
              </w:rPr>
              <w:t xml:space="preserve">(Attachment </w:t>
            </w:r>
            <w:r w:rsidR="00946D95" w:rsidRPr="006C5CA6">
              <w:rPr>
                <w:rFonts w:cstheme="minorHAnsi"/>
                <w:sz w:val="24"/>
                <w:szCs w:val="24"/>
              </w:rPr>
              <w:t>E</w:t>
            </w:r>
            <w:r w:rsidRPr="006C5CA6">
              <w:rPr>
                <w:rFonts w:cstheme="minorHAnsi"/>
                <w:sz w:val="24"/>
                <w:szCs w:val="24"/>
              </w:rPr>
              <w:t xml:space="preserve"> – examples of scriptures that can be used in praying blessings)</w:t>
            </w:r>
          </w:p>
          <w:p w14:paraId="73986FBE" w14:textId="4565096A" w:rsidR="00385E83" w:rsidRPr="006C5CA6" w:rsidRDefault="00385E83" w:rsidP="007A2A0E">
            <w:pPr>
              <w:rPr>
                <w:rFonts w:cstheme="minorHAnsi"/>
                <w:sz w:val="24"/>
                <w:szCs w:val="24"/>
              </w:rPr>
            </w:pPr>
            <w:r w:rsidRPr="006C5CA6">
              <w:rPr>
                <w:rFonts w:cstheme="minorHAnsi"/>
                <w:sz w:val="24"/>
                <w:szCs w:val="24"/>
              </w:rPr>
              <w:t xml:space="preserve">(Attachment </w:t>
            </w:r>
            <w:r w:rsidR="00946D95" w:rsidRPr="006C5CA6">
              <w:rPr>
                <w:rFonts w:cstheme="minorHAnsi"/>
                <w:sz w:val="24"/>
                <w:szCs w:val="24"/>
              </w:rPr>
              <w:t>F</w:t>
            </w:r>
            <w:r w:rsidRPr="006C5CA6">
              <w:rPr>
                <w:rFonts w:cstheme="minorHAnsi"/>
                <w:sz w:val="24"/>
                <w:szCs w:val="24"/>
              </w:rPr>
              <w:t xml:space="preserve"> – Guide to delivering prophecy and words.</w:t>
            </w:r>
          </w:p>
          <w:p w14:paraId="508EF47B" w14:textId="77777777" w:rsidR="00A803AE" w:rsidRPr="006C5CA6" w:rsidRDefault="00A803AE" w:rsidP="007A2A0E">
            <w:pPr>
              <w:rPr>
                <w:rFonts w:cstheme="minorHAnsi"/>
                <w:sz w:val="24"/>
                <w:szCs w:val="24"/>
              </w:rPr>
            </w:pPr>
          </w:p>
          <w:p w14:paraId="0918D862" w14:textId="61D7D17F" w:rsidR="009A63F4" w:rsidRPr="006C5CA6" w:rsidRDefault="009A63F4" w:rsidP="007A2A0E">
            <w:pPr>
              <w:rPr>
                <w:rFonts w:cstheme="minorHAnsi"/>
                <w:b/>
                <w:sz w:val="24"/>
                <w:szCs w:val="24"/>
              </w:rPr>
            </w:pPr>
            <w:r w:rsidRPr="006C5CA6">
              <w:rPr>
                <w:rFonts w:cstheme="minorHAnsi"/>
                <w:sz w:val="24"/>
                <w:szCs w:val="24"/>
              </w:rPr>
              <w:t>You may ask the recipient to pray a prayer of releasing someone or something to God</w:t>
            </w:r>
            <w:r w:rsidR="00D718BE" w:rsidRPr="006C5CA6">
              <w:rPr>
                <w:rFonts w:cstheme="minorHAnsi"/>
                <w:sz w:val="24"/>
                <w:szCs w:val="24"/>
              </w:rPr>
              <w:t xml:space="preserve">, or to renounce bad habits, toxic thought patterns, evil practices. </w:t>
            </w:r>
          </w:p>
        </w:tc>
      </w:tr>
      <w:tr w:rsidR="00442B52" w:rsidRPr="006C5CA6" w14:paraId="15458F91" w14:textId="77777777" w:rsidTr="00E57703">
        <w:tc>
          <w:tcPr>
            <w:tcW w:w="562" w:type="dxa"/>
          </w:tcPr>
          <w:p w14:paraId="296097EC" w14:textId="5B81430C" w:rsidR="00442B52" w:rsidRPr="006C5CA6" w:rsidRDefault="00AC7F40" w:rsidP="007A2A0E">
            <w:pPr>
              <w:rPr>
                <w:rFonts w:cstheme="minorHAnsi"/>
                <w:sz w:val="24"/>
                <w:szCs w:val="24"/>
              </w:rPr>
            </w:pPr>
            <w:r w:rsidRPr="006C5CA6">
              <w:rPr>
                <w:rFonts w:cstheme="minorHAnsi"/>
                <w:sz w:val="24"/>
                <w:szCs w:val="24"/>
              </w:rPr>
              <w:t>5.</w:t>
            </w:r>
          </w:p>
        </w:tc>
        <w:tc>
          <w:tcPr>
            <w:tcW w:w="7797" w:type="dxa"/>
          </w:tcPr>
          <w:p w14:paraId="0C7AC140" w14:textId="159CA4EF" w:rsidR="00442B52" w:rsidRPr="006C5CA6" w:rsidRDefault="00385E83" w:rsidP="007A2A0E">
            <w:pPr>
              <w:rPr>
                <w:rFonts w:cstheme="minorHAnsi"/>
                <w:b/>
                <w:bCs/>
                <w:sz w:val="24"/>
                <w:szCs w:val="24"/>
              </w:rPr>
            </w:pPr>
            <w:r w:rsidRPr="006C5CA6">
              <w:rPr>
                <w:rFonts w:cstheme="minorHAnsi"/>
                <w:b/>
                <w:bCs/>
                <w:sz w:val="24"/>
                <w:szCs w:val="24"/>
              </w:rPr>
              <w:t>CLOSING PRAYERS</w:t>
            </w:r>
          </w:p>
          <w:p w14:paraId="0091FA29" w14:textId="1D6F60A2" w:rsidR="00495A4E" w:rsidRPr="006C5CA6" w:rsidRDefault="00495A4E" w:rsidP="007A2A0E">
            <w:pPr>
              <w:rPr>
                <w:rFonts w:cstheme="minorHAnsi"/>
                <w:sz w:val="24"/>
                <w:szCs w:val="24"/>
              </w:rPr>
            </w:pPr>
            <w:r w:rsidRPr="006C5CA6">
              <w:rPr>
                <w:rFonts w:cstheme="minorHAnsi"/>
                <w:sz w:val="24"/>
                <w:szCs w:val="24"/>
              </w:rPr>
              <w:t>To be said with the recipient present</w:t>
            </w:r>
          </w:p>
          <w:p w14:paraId="57751973" w14:textId="77777777" w:rsidR="00A803AE" w:rsidRPr="006C5CA6" w:rsidRDefault="00A803AE" w:rsidP="007A2A0E">
            <w:pPr>
              <w:rPr>
                <w:rFonts w:cstheme="minorHAnsi"/>
                <w:sz w:val="24"/>
                <w:szCs w:val="24"/>
              </w:rPr>
            </w:pPr>
          </w:p>
          <w:p w14:paraId="79B0F8CB" w14:textId="145B6EC6" w:rsidR="00E37C43" w:rsidRPr="006C5CA6" w:rsidRDefault="00385E83" w:rsidP="007A2A0E">
            <w:pPr>
              <w:rPr>
                <w:rFonts w:cstheme="minorHAnsi"/>
                <w:sz w:val="24"/>
                <w:szCs w:val="24"/>
              </w:rPr>
            </w:pPr>
            <w:r w:rsidRPr="006C5CA6">
              <w:rPr>
                <w:rFonts w:cstheme="minorHAnsi"/>
                <w:sz w:val="24"/>
                <w:szCs w:val="24"/>
              </w:rPr>
              <w:t xml:space="preserve">(Attachment </w:t>
            </w:r>
            <w:r w:rsidR="00946D95" w:rsidRPr="006C5CA6">
              <w:rPr>
                <w:rFonts w:cstheme="minorHAnsi"/>
                <w:sz w:val="24"/>
                <w:szCs w:val="24"/>
              </w:rPr>
              <w:t>G</w:t>
            </w:r>
            <w:r w:rsidRPr="006C5CA6">
              <w:rPr>
                <w:rFonts w:cstheme="minorHAnsi"/>
                <w:sz w:val="24"/>
                <w:szCs w:val="24"/>
              </w:rPr>
              <w:t xml:space="preserve"> – Closing prayers)</w:t>
            </w:r>
          </w:p>
        </w:tc>
      </w:tr>
      <w:tr w:rsidR="00AC7F40" w:rsidRPr="006C5CA6" w14:paraId="5F771135" w14:textId="77777777" w:rsidTr="00B13C48">
        <w:tc>
          <w:tcPr>
            <w:tcW w:w="8359" w:type="dxa"/>
            <w:gridSpan w:val="2"/>
          </w:tcPr>
          <w:p w14:paraId="5F13CC97" w14:textId="77777777" w:rsidR="00E37C43" w:rsidRPr="006C5CA6" w:rsidRDefault="00E37C43" w:rsidP="007A2A0E">
            <w:pPr>
              <w:rPr>
                <w:rFonts w:cstheme="minorHAnsi"/>
                <w:b/>
                <w:bCs/>
                <w:sz w:val="24"/>
                <w:szCs w:val="24"/>
              </w:rPr>
            </w:pPr>
          </w:p>
          <w:p w14:paraId="58F08D18" w14:textId="7C8D982C" w:rsidR="00AC7F40" w:rsidRPr="006C5CA6" w:rsidRDefault="009A781B" w:rsidP="007A2A0E">
            <w:pPr>
              <w:rPr>
                <w:rFonts w:cstheme="minorHAnsi"/>
                <w:b/>
                <w:bCs/>
                <w:sz w:val="24"/>
                <w:szCs w:val="24"/>
              </w:rPr>
            </w:pPr>
            <w:r w:rsidRPr="006C5CA6">
              <w:rPr>
                <w:rFonts w:cstheme="minorHAnsi"/>
                <w:b/>
                <w:bCs/>
                <w:sz w:val="24"/>
                <w:szCs w:val="24"/>
              </w:rPr>
              <w:t>AFTER THE MINISTRY</w:t>
            </w:r>
          </w:p>
          <w:p w14:paraId="013BBBE9" w14:textId="77777777" w:rsidR="00AC7F40" w:rsidRPr="006C5CA6" w:rsidRDefault="00AC7F40" w:rsidP="007A2A0E">
            <w:pPr>
              <w:rPr>
                <w:rFonts w:cstheme="minorHAnsi"/>
                <w:sz w:val="24"/>
                <w:szCs w:val="24"/>
              </w:rPr>
            </w:pPr>
            <w:r w:rsidRPr="006C5CA6">
              <w:rPr>
                <w:rFonts w:cstheme="minorHAnsi"/>
                <w:sz w:val="24"/>
                <w:szCs w:val="24"/>
              </w:rPr>
              <w:t>After recipient leaves the team can debrief the process of the ministry for learning purposes without discussing the content of the person’s story</w:t>
            </w:r>
          </w:p>
          <w:p w14:paraId="5F9B2F6B" w14:textId="47170390" w:rsidR="00AC7F40" w:rsidRPr="006C5CA6" w:rsidRDefault="00AC7F40" w:rsidP="007A2A0E">
            <w:pPr>
              <w:rPr>
                <w:rFonts w:cstheme="minorHAnsi"/>
                <w:sz w:val="24"/>
                <w:szCs w:val="24"/>
              </w:rPr>
            </w:pPr>
          </w:p>
        </w:tc>
      </w:tr>
    </w:tbl>
    <w:p w14:paraId="0A717A7B" w14:textId="77777777" w:rsidR="00FE37F5" w:rsidRPr="006C5CA6" w:rsidRDefault="00FE37F5" w:rsidP="007A2A0E">
      <w:pPr>
        <w:spacing w:after="0" w:line="240" w:lineRule="auto"/>
        <w:rPr>
          <w:rFonts w:cstheme="minorHAnsi"/>
          <w:b/>
          <w:bCs/>
          <w:sz w:val="24"/>
          <w:szCs w:val="24"/>
        </w:rPr>
      </w:pPr>
    </w:p>
    <w:p w14:paraId="7FDA4D35" w14:textId="77777777" w:rsidR="00CC61B4" w:rsidRDefault="00CC61B4">
      <w:pPr>
        <w:rPr>
          <w:rFonts w:cstheme="minorHAnsi"/>
          <w:b/>
          <w:bCs/>
          <w:sz w:val="24"/>
          <w:szCs w:val="24"/>
        </w:rPr>
      </w:pPr>
      <w:r>
        <w:rPr>
          <w:rFonts w:cstheme="minorHAnsi"/>
          <w:b/>
          <w:bCs/>
          <w:sz w:val="24"/>
          <w:szCs w:val="24"/>
        </w:rPr>
        <w:br w:type="page"/>
      </w:r>
    </w:p>
    <w:p w14:paraId="4F191D63" w14:textId="6F9B90D0" w:rsidR="00FE37F5" w:rsidRDefault="00FE37F5" w:rsidP="007A2A0E">
      <w:pPr>
        <w:spacing w:after="0" w:line="240" w:lineRule="auto"/>
        <w:rPr>
          <w:rFonts w:cstheme="minorHAnsi"/>
          <w:b/>
          <w:bCs/>
          <w:sz w:val="24"/>
          <w:szCs w:val="24"/>
        </w:rPr>
      </w:pPr>
      <w:r w:rsidRPr="006C5CA6">
        <w:rPr>
          <w:rFonts w:cstheme="minorHAnsi"/>
          <w:b/>
          <w:bCs/>
          <w:sz w:val="24"/>
          <w:szCs w:val="24"/>
        </w:rPr>
        <w:lastRenderedPageBreak/>
        <w:t>Additional Notes</w:t>
      </w:r>
    </w:p>
    <w:p w14:paraId="3E0F8176" w14:textId="77777777" w:rsidR="00A149B0" w:rsidRPr="006C5CA6" w:rsidRDefault="00A149B0" w:rsidP="007A2A0E">
      <w:pPr>
        <w:spacing w:after="0" w:line="240" w:lineRule="auto"/>
        <w:rPr>
          <w:rFonts w:cstheme="minorHAnsi"/>
          <w:b/>
          <w:bCs/>
          <w:sz w:val="24"/>
          <w:szCs w:val="24"/>
        </w:rPr>
      </w:pPr>
    </w:p>
    <w:p w14:paraId="590B1FB5" w14:textId="73E6561E" w:rsidR="00F25984" w:rsidRDefault="00F25984" w:rsidP="007A2A0E">
      <w:pPr>
        <w:spacing w:after="0" w:line="240" w:lineRule="auto"/>
        <w:rPr>
          <w:rFonts w:cstheme="minorHAnsi"/>
          <w:b/>
          <w:sz w:val="24"/>
          <w:szCs w:val="24"/>
        </w:rPr>
      </w:pPr>
      <w:r w:rsidRPr="006C5CA6">
        <w:rPr>
          <w:rFonts w:cstheme="minorHAnsi"/>
          <w:b/>
          <w:sz w:val="24"/>
          <w:szCs w:val="24"/>
        </w:rPr>
        <w:t>Authority &amp; spiritual jurisdiction</w:t>
      </w:r>
    </w:p>
    <w:p w14:paraId="6682BD53" w14:textId="77777777" w:rsidR="00A149B0" w:rsidRPr="006C5CA6" w:rsidRDefault="00A149B0" w:rsidP="007A2A0E">
      <w:pPr>
        <w:spacing w:after="0" w:line="240" w:lineRule="auto"/>
        <w:rPr>
          <w:rFonts w:cstheme="minorHAnsi"/>
          <w:b/>
          <w:sz w:val="24"/>
          <w:szCs w:val="24"/>
        </w:rPr>
      </w:pPr>
    </w:p>
    <w:p w14:paraId="1ACC3D58" w14:textId="01DF660D" w:rsidR="00F25984" w:rsidRPr="006C5CA6" w:rsidRDefault="00F25984" w:rsidP="007A2A0E">
      <w:pPr>
        <w:pStyle w:val="ListParagraph"/>
        <w:numPr>
          <w:ilvl w:val="0"/>
          <w:numId w:val="9"/>
        </w:numPr>
        <w:spacing w:after="0" w:line="240" w:lineRule="auto"/>
        <w:jc w:val="both"/>
        <w:rPr>
          <w:rFonts w:cstheme="minorHAnsi"/>
          <w:b/>
          <w:sz w:val="24"/>
          <w:szCs w:val="24"/>
        </w:rPr>
      </w:pPr>
      <w:r w:rsidRPr="006C5CA6">
        <w:rPr>
          <w:rFonts w:cstheme="minorHAnsi"/>
          <w:sz w:val="24"/>
          <w:szCs w:val="24"/>
        </w:rPr>
        <w:t xml:space="preserve">Stay within your lane, know your authority base before you do Prayer Ministry. Any prayer ministry you do in, or on behalf of the Parish needs the approval of </w:t>
      </w:r>
      <w:r w:rsidR="003A2BF9" w:rsidRPr="006C5CA6">
        <w:rPr>
          <w:rFonts w:cstheme="minorHAnsi"/>
          <w:sz w:val="24"/>
          <w:szCs w:val="24"/>
        </w:rPr>
        <w:t>the Parish Priest</w:t>
      </w:r>
      <w:r w:rsidRPr="006C5CA6">
        <w:rPr>
          <w:rFonts w:cstheme="minorHAnsi"/>
          <w:sz w:val="24"/>
          <w:szCs w:val="24"/>
        </w:rPr>
        <w:t xml:space="preserve">. Exceptions are </w:t>
      </w:r>
      <w:r w:rsidR="005237EC" w:rsidRPr="006C5CA6">
        <w:rPr>
          <w:rFonts w:cstheme="minorHAnsi"/>
          <w:sz w:val="24"/>
          <w:szCs w:val="24"/>
        </w:rPr>
        <w:t xml:space="preserve">personal </w:t>
      </w:r>
      <w:r w:rsidRPr="006C5CA6">
        <w:rPr>
          <w:rFonts w:cstheme="minorHAnsi"/>
          <w:sz w:val="24"/>
          <w:szCs w:val="24"/>
        </w:rPr>
        <w:t>prayer ministry over yourself</w:t>
      </w:r>
      <w:r w:rsidR="005237EC" w:rsidRPr="006C5CA6">
        <w:rPr>
          <w:rFonts w:cstheme="minorHAnsi"/>
          <w:sz w:val="24"/>
          <w:szCs w:val="24"/>
        </w:rPr>
        <w:t>, your</w:t>
      </w:r>
      <w:r w:rsidRPr="006C5CA6">
        <w:rPr>
          <w:rFonts w:cstheme="minorHAnsi"/>
          <w:sz w:val="24"/>
          <w:szCs w:val="24"/>
        </w:rPr>
        <w:t xml:space="preserve"> family</w:t>
      </w:r>
      <w:r w:rsidR="005237EC" w:rsidRPr="006C5CA6">
        <w:rPr>
          <w:rFonts w:cstheme="minorHAnsi"/>
          <w:sz w:val="24"/>
          <w:szCs w:val="24"/>
        </w:rPr>
        <w:t xml:space="preserve">, or </w:t>
      </w:r>
      <w:r w:rsidRPr="006C5CA6">
        <w:rPr>
          <w:rFonts w:cstheme="minorHAnsi"/>
          <w:sz w:val="24"/>
          <w:szCs w:val="24"/>
        </w:rPr>
        <w:t xml:space="preserve">your </w:t>
      </w:r>
      <w:r w:rsidR="00917A83" w:rsidRPr="006C5CA6">
        <w:rPr>
          <w:rFonts w:cstheme="minorHAnsi"/>
          <w:sz w:val="24"/>
          <w:szCs w:val="24"/>
        </w:rPr>
        <w:t>workplace</w:t>
      </w:r>
      <w:r w:rsidRPr="006C5CA6">
        <w:rPr>
          <w:rFonts w:cstheme="minorHAnsi"/>
          <w:sz w:val="24"/>
          <w:szCs w:val="24"/>
        </w:rPr>
        <w:t xml:space="preserve"> etc</w:t>
      </w:r>
      <w:r w:rsidR="00917A83" w:rsidRPr="006C5CA6">
        <w:rPr>
          <w:rFonts w:cstheme="minorHAnsi"/>
          <w:sz w:val="24"/>
          <w:szCs w:val="24"/>
        </w:rPr>
        <w:t>, which are not</w:t>
      </w:r>
      <w:r w:rsidRPr="006C5CA6">
        <w:rPr>
          <w:rFonts w:cstheme="minorHAnsi"/>
          <w:sz w:val="24"/>
          <w:szCs w:val="24"/>
        </w:rPr>
        <w:t xml:space="preserve"> Parish </w:t>
      </w:r>
      <w:r w:rsidR="003A2BF9" w:rsidRPr="006C5CA6">
        <w:rPr>
          <w:rFonts w:cstheme="minorHAnsi"/>
          <w:sz w:val="24"/>
          <w:szCs w:val="24"/>
        </w:rPr>
        <w:t>ministries</w:t>
      </w:r>
      <w:r w:rsidRPr="006C5CA6">
        <w:rPr>
          <w:rFonts w:cstheme="minorHAnsi"/>
          <w:sz w:val="24"/>
          <w:szCs w:val="24"/>
        </w:rPr>
        <w:t xml:space="preserve">. </w:t>
      </w:r>
    </w:p>
    <w:p w14:paraId="285A2399" w14:textId="43740136" w:rsidR="00F25984" w:rsidRPr="006C5CA6" w:rsidRDefault="00F2468E" w:rsidP="007A2A0E">
      <w:pPr>
        <w:pStyle w:val="ListParagraph"/>
        <w:numPr>
          <w:ilvl w:val="0"/>
          <w:numId w:val="9"/>
        </w:numPr>
        <w:spacing w:after="0" w:line="240" w:lineRule="auto"/>
        <w:jc w:val="both"/>
        <w:rPr>
          <w:rFonts w:cstheme="minorHAnsi"/>
          <w:b/>
          <w:sz w:val="24"/>
          <w:szCs w:val="24"/>
        </w:rPr>
      </w:pPr>
      <w:r w:rsidRPr="006C5CA6">
        <w:rPr>
          <w:rFonts w:cstheme="minorHAnsi"/>
          <w:sz w:val="24"/>
          <w:szCs w:val="24"/>
        </w:rPr>
        <w:t>If you are selected and appointed for prayer ministries</w:t>
      </w:r>
      <w:r w:rsidR="0093464F" w:rsidRPr="006C5CA6">
        <w:rPr>
          <w:rFonts w:cstheme="minorHAnsi"/>
          <w:sz w:val="24"/>
          <w:szCs w:val="24"/>
        </w:rPr>
        <w:t xml:space="preserve"> in the parish</w:t>
      </w:r>
      <w:r w:rsidR="00F25984" w:rsidRPr="006C5CA6">
        <w:rPr>
          <w:rFonts w:cstheme="minorHAnsi"/>
          <w:sz w:val="24"/>
          <w:szCs w:val="24"/>
        </w:rPr>
        <w:t xml:space="preserve">, e.g. Friday night Adoration, or if someone calls and requests a ministry from Parish, </w:t>
      </w:r>
      <w:r w:rsidR="0093464F" w:rsidRPr="006C5CA6">
        <w:rPr>
          <w:rFonts w:cstheme="minorHAnsi"/>
          <w:sz w:val="24"/>
          <w:szCs w:val="24"/>
        </w:rPr>
        <w:t xml:space="preserve">you are working under the authority of the </w:t>
      </w:r>
      <w:r w:rsidR="00853EF4" w:rsidRPr="006C5CA6">
        <w:rPr>
          <w:rFonts w:cstheme="minorHAnsi"/>
          <w:sz w:val="24"/>
          <w:szCs w:val="24"/>
        </w:rPr>
        <w:t>P</w:t>
      </w:r>
      <w:r w:rsidR="0093464F" w:rsidRPr="006C5CA6">
        <w:rPr>
          <w:rFonts w:cstheme="minorHAnsi"/>
          <w:sz w:val="24"/>
          <w:szCs w:val="24"/>
        </w:rPr>
        <w:t>riest.</w:t>
      </w:r>
      <w:r w:rsidR="00F25984" w:rsidRPr="006C5CA6">
        <w:rPr>
          <w:rFonts w:cstheme="minorHAnsi"/>
          <w:sz w:val="24"/>
          <w:szCs w:val="24"/>
        </w:rPr>
        <w:t xml:space="preserve"> </w:t>
      </w:r>
    </w:p>
    <w:p w14:paraId="25147B20" w14:textId="4FD83833" w:rsidR="00F25984" w:rsidRPr="007A2A0E" w:rsidRDefault="00F25984" w:rsidP="007A2A0E">
      <w:pPr>
        <w:pStyle w:val="ListParagraph"/>
        <w:numPr>
          <w:ilvl w:val="0"/>
          <w:numId w:val="9"/>
        </w:numPr>
        <w:spacing w:after="0" w:line="240" w:lineRule="auto"/>
        <w:jc w:val="both"/>
        <w:rPr>
          <w:rFonts w:cstheme="minorHAnsi"/>
          <w:b/>
          <w:sz w:val="24"/>
          <w:szCs w:val="24"/>
        </w:rPr>
      </w:pPr>
      <w:r w:rsidRPr="006C5CA6">
        <w:rPr>
          <w:rFonts w:cstheme="minorHAnsi"/>
          <w:sz w:val="24"/>
          <w:szCs w:val="24"/>
        </w:rPr>
        <w:t xml:space="preserve">If another Parish or Church body asks you to help minister in prayer ministry,  you will need to work under their direction and authority. </w:t>
      </w:r>
    </w:p>
    <w:p w14:paraId="25E14D70" w14:textId="77777777" w:rsidR="00A149B0" w:rsidRDefault="00A149B0" w:rsidP="007A2A0E">
      <w:pPr>
        <w:spacing w:after="0" w:line="240" w:lineRule="auto"/>
        <w:rPr>
          <w:rFonts w:cstheme="minorHAnsi"/>
          <w:b/>
          <w:sz w:val="24"/>
          <w:szCs w:val="24"/>
        </w:rPr>
      </w:pPr>
    </w:p>
    <w:p w14:paraId="3B8504B3" w14:textId="77777777" w:rsidR="0008566F" w:rsidRDefault="0008566F" w:rsidP="007A2A0E">
      <w:pPr>
        <w:spacing w:after="0" w:line="240" w:lineRule="auto"/>
        <w:rPr>
          <w:rFonts w:cstheme="minorHAnsi"/>
          <w:b/>
          <w:sz w:val="24"/>
          <w:szCs w:val="24"/>
        </w:rPr>
      </w:pPr>
    </w:p>
    <w:p w14:paraId="3B5635B4" w14:textId="71245FF2" w:rsidR="00A149B0" w:rsidRDefault="00F25984" w:rsidP="007A2A0E">
      <w:pPr>
        <w:spacing w:after="0" w:line="240" w:lineRule="auto"/>
        <w:rPr>
          <w:rFonts w:cstheme="minorHAnsi"/>
          <w:b/>
          <w:sz w:val="24"/>
          <w:szCs w:val="24"/>
        </w:rPr>
      </w:pPr>
      <w:r w:rsidRPr="006C5CA6">
        <w:rPr>
          <w:rFonts w:cstheme="minorHAnsi"/>
          <w:b/>
          <w:sz w:val="24"/>
          <w:szCs w:val="24"/>
        </w:rPr>
        <w:t xml:space="preserve">Unanswered prayers. </w:t>
      </w:r>
    </w:p>
    <w:p w14:paraId="7986FF87" w14:textId="77777777" w:rsidR="0008566F" w:rsidRPr="006C5CA6" w:rsidRDefault="0008566F" w:rsidP="007A2A0E">
      <w:pPr>
        <w:spacing w:after="0" w:line="240" w:lineRule="auto"/>
        <w:rPr>
          <w:rFonts w:cstheme="minorHAnsi"/>
          <w:b/>
          <w:sz w:val="24"/>
          <w:szCs w:val="24"/>
        </w:rPr>
      </w:pPr>
    </w:p>
    <w:p w14:paraId="117E244E" w14:textId="1A458265" w:rsidR="002212EA" w:rsidRDefault="00B91190" w:rsidP="007A2A0E">
      <w:pPr>
        <w:spacing w:after="0" w:line="240" w:lineRule="auto"/>
        <w:rPr>
          <w:rFonts w:cstheme="minorHAnsi"/>
          <w:bCs/>
          <w:sz w:val="24"/>
          <w:szCs w:val="24"/>
        </w:rPr>
      </w:pPr>
      <w:r w:rsidRPr="006C5CA6">
        <w:rPr>
          <w:rFonts w:cstheme="minorHAnsi"/>
          <w:bCs/>
          <w:sz w:val="24"/>
          <w:szCs w:val="24"/>
        </w:rPr>
        <w:t>Not all prayers are answered</w:t>
      </w:r>
      <w:r w:rsidR="00853EF4" w:rsidRPr="006C5CA6">
        <w:rPr>
          <w:rFonts w:cstheme="minorHAnsi"/>
          <w:bCs/>
          <w:sz w:val="24"/>
          <w:szCs w:val="24"/>
        </w:rPr>
        <w:t xml:space="preserve"> the way we expect</w:t>
      </w:r>
      <w:r w:rsidRPr="006C5CA6">
        <w:rPr>
          <w:rFonts w:cstheme="minorHAnsi"/>
          <w:bCs/>
          <w:sz w:val="24"/>
          <w:szCs w:val="24"/>
        </w:rPr>
        <w:t>. We need to ask for healing</w:t>
      </w:r>
      <w:r w:rsidR="00853EF4" w:rsidRPr="006C5CA6">
        <w:rPr>
          <w:rFonts w:cstheme="minorHAnsi"/>
          <w:bCs/>
          <w:sz w:val="24"/>
          <w:szCs w:val="24"/>
        </w:rPr>
        <w:t xml:space="preserve"> / provision / guidanc</w:t>
      </w:r>
      <w:r w:rsidR="006B043C" w:rsidRPr="006C5CA6">
        <w:rPr>
          <w:rFonts w:cstheme="minorHAnsi"/>
          <w:bCs/>
          <w:sz w:val="24"/>
          <w:szCs w:val="24"/>
        </w:rPr>
        <w:t>e</w:t>
      </w:r>
      <w:r w:rsidR="00290E91" w:rsidRPr="006C5CA6">
        <w:rPr>
          <w:rFonts w:cstheme="minorHAnsi"/>
          <w:bCs/>
          <w:sz w:val="24"/>
          <w:szCs w:val="24"/>
        </w:rPr>
        <w:t>, aiming high</w:t>
      </w:r>
      <w:r w:rsidR="00673710" w:rsidRPr="006C5CA6">
        <w:rPr>
          <w:rFonts w:cstheme="minorHAnsi"/>
          <w:bCs/>
          <w:sz w:val="24"/>
          <w:szCs w:val="24"/>
        </w:rPr>
        <w:t xml:space="preserve">, </w:t>
      </w:r>
      <w:r w:rsidR="00290E91" w:rsidRPr="006C5CA6">
        <w:rPr>
          <w:rFonts w:cstheme="minorHAnsi"/>
          <w:bCs/>
          <w:sz w:val="24"/>
          <w:szCs w:val="24"/>
        </w:rPr>
        <w:t xml:space="preserve">we </w:t>
      </w:r>
      <w:r w:rsidR="00673710" w:rsidRPr="006C5CA6">
        <w:rPr>
          <w:rFonts w:cstheme="minorHAnsi"/>
          <w:bCs/>
          <w:sz w:val="24"/>
          <w:szCs w:val="24"/>
        </w:rPr>
        <w:t>may need to pray a few times</w:t>
      </w:r>
      <w:r w:rsidR="00B37F47" w:rsidRPr="006C5CA6">
        <w:rPr>
          <w:rFonts w:cstheme="minorHAnsi"/>
          <w:bCs/>
          <w:sz w:val="24"/>
          <w:szCs w:val="24"/>
        </w:rPr>
        <w:t>, however if th</w:t>
      </w:r>
      <w:r w:rsidR="00673710" w:rsidRPr="006C5CA6">
        <w:rPr>
          <w:rFonts w:cstheme="minorHAnsi"/>
          <w:bCs/>
          <w:sz w:val="24"/>
          <w:szCs w:val="24"/>
        </w:rPr>
        <w:t xml:space="preserve">e </w:t>
      </w:r>
      <w:r w:rsidR="00853EF4" w:rsidRPr="006C5CA6">
        <w:rPr>
          <w:rFonts w:cstheme="minorHAnsi"/>
          <w:bCs/>
          <w:sz w:val="24"/>
          <w:szCs w:val="24"/>
        </w:rPr>
        <w:t>need persists</w:t>
      </w:r>
      <w:r w:rsidR="00673710" w:rsidRPr="006C5CA6">
        <w:rPr>
          <w:rFonts w:cstheme="minorHAnsi"/>
          <w:bCs/>
          <w:sz w:val="24"/>
          <w:szCs w:val="24"/>
        </w:rPr>
        <w:t xml:space="preserve"> we need to t</w:t>
      </w:r>
      <w:r w:rsidR="00290E91" w:rsidRPr="006C5CA6">
        <w:rPr>
          <w:rFonts w:cstheme="minorHAnsi"/>
          <w:bCs/>
          <w:sz w:val="24"/>
          <w:szCs w:val="24"/>
        </w:rPr>
        <w:t>r</w:t>
      </w:r>
      <w:r w:rsidR="00B37F47" w:rsidRPr="006C5CA6">
        <w:rPr>
          <w:rFonts w:cstheme="minorHAnsi"/>
          <w:bCs/>
          <w:sz w:val="24"/>
          <w:szCs w:val="24"/>
        </w:rPr>
        <w:t>ust that the situation is under the Lord’s care.</w:t>
      </w:r>
    </w:p>
    <w:p w14:paraId="0B74F6A3" w14:textId="77777777" w:rsidR="00CC61B4" w:rsidRPr="006C5CA6" w:rsidRDefault="00CC61B4" w:rsidP="007A2A0E">
      <w:pPr>
        <w:spacing w:after="0" w:line="240" w:lineRule="auto"/>
        <w:rPr>
          <w:rFonts w:cstheme="minorHAnsi"/>
          <w:bCs/>
          <w:sz w:val="24"/>
          <w:szCs w:val="24"/>
        </w:rPr>
      </w:pPr>
    </w:p>
    <w:p w14:paraId="3127F2A2" w14:textId="755C31B8" w:rsidR="002212EA" w:rsidRPr="006C5CA6" w:rsidRDefault="002212EA" w:rsidP="007A2A0E">
      <w:pPr>
        <w:pStyle w:val="ListParagraph"/>
        <w:numPr>
          <w:ilvl w:val="0"/>
          <w:numId w:val="12"/>
        </w:numPr>
        <w:spacing w:after="0" w:line="240" w:lineRule="auto"/>
        <w:jc w:val="both"/>
        <w:rPr>
          <w:rFonts w:cstheme="minorHAnsi"/>
          <w:sz w:val="24"/>
          <w:szCs w:val="24"/>
        </w:rPr>
      </w:pPr>
      <w:r w:rsidRPr="006C5CA6">
        <w:rPr>
          <w:rFonts w:cstheme="minorHAnsi"/>
          <w:sz w:val="24"/>
          <w:szCs w:val="24"/>
        </w:rPr>
        <w:t xml:space="preserve">Mindless repetition of prayer requests is more often a sign of lack of faith and wisdom and less a sign of patience and perseverance. </w:t>
      </w:r>
      <w:r w:rsidR="003F603B" w:rsidRPr="006C5CA6">
        <w:rPr>
          <w:rFonts w:cstheme="minorHAnsi"/>
          <w:sz w:val="24"/>
          <w:szCs w:val="24"/>
        </w:rPr>
        <w:t>It’s a two way partnership. We need to learn wisdom from patience.</w:t>
      </w:r>
    </w:p>
    <w:p w14:paraId="1BBBF8E2" w14:textId="59EF9B80" w:rsidR="002212EA" w:rsidRPr="006C5CA6" w:rsidRDefault="002212EA" w:rsidP="007A2A0E">
      <w:pPr>
        <w:pStyle w:val="ListParagraph"/>
        <w:numPr>
          <w:ilvl w:val="0"/>
          <w:numId w:val="12"/>
        </w:numPr>
        <w:spacing w:after="0" w:line="240" w:lineRule="auto"/>
        <w:jc w:val="both"/>
        <w:rPr>
          <w:rFonts w:cstheme="minorHAnsi"/>
          <w:sz w:val="24"/>
          <w:szCs w:val="24"/>
        </w:rPr>
      </w:pPr>
      <w:r w:rsidRPr="006C5CA6">
        <w:rPr>
          <w:rFonts w:cstheme="minorHAnsi"/>
          <w:sz w:val="24"/>
          <w:szCs w:val="24"/>
        </w:rPr>
        <w:t xml:space="preserve">Sometimes with patience, Holy Spirit will teach us wisdom in how to re-approach God on that subject. </w:t>
      </w:r>
    </w:p>
    <w:p w14:paraId="1547C2FB" w14:textId="08160A98" w:rsidR="002212EA" w:rsidRPr="006C5CA6" w:rsidRDefault="002212EA" w:rsidP="007A2A0E">
      <w:pPr>
        <w:pStyle w:val="ListParagraph"/>
        <w:numPr>
          <w:ilvl w:val="0"/>
          <w:numId w:val="12"/>
        </w:numPr>
        <w:spacing w:after="0" w:line="240" w:lineRule="auto"/>
        <w:jc w:val="both"/>
        <w:rPr>
          <w:rFonts w:cstheme="minorHAnsi"/>
          <w:sz w:val="24"/>
          <w:szCs w:val="24"/>
        </w:rPr>
      </w:pPr>
      <w:r w:rsidRPr="006C5CA6">
        <w:rPr>
          <w:rFonts w:cstheme="minorHAnsi"/>
          <w:sz w:val="24"/>
          <w:szCs w:val="24"/>
        </w:rPr>
        <w:t>St Paul asked God 3 times to remove the ‘thorn in his flesh’, but the Lord said to Paul</w:t>
      </w:r>
    </w:p>
    <w:p w14:paraId="7D0FD898" w14:textId="77777777" w:rsidR="002212EA" w:rsidRPr="006C5CA6" w:rsidRDefault="002212EA" w:rsidP="007A2A0E">
      <w:pPr>
        <w:pStyle w:val="ListParagraph"/>
        <w:spacing w:after="0" w:line="240" w:lineRule="auto"/>
        <w:ind w:left="360"/>
        <w:rPr>
          <w:rFonts w:cstheme="minorHAnsi"/>
          <w:b/>
          <w:sz w:val="24"/>
          <w:szCs w:val="24"/>
        </w:rPr>
      </w:pPr>
      <w:r w:rsidRPr="006C5CA6">
        <w:rPr>
          <w:rFonts w:cstheme="minorHAnsi"/>
          <w:b/>
          <w:sz w:val="24"/>
          <w:szCs w:val="24"/>
        </w:rPr>
        <w:t>My grace is enough for you, for my power is made perfect in weakness</w:t>
      </w:r>
    </w:p>
    <w:p w14:paraId="2712A62F" w14:textId="71DDC93D" w:rsidR="002212EA" w:rsidRPr="006C5CA6" w:rsidRDefault="002212EA" w:rsidP="007A2A0E">
      <w:pPr>
        <w:pStyle w:val="ListParagraph"/>
        <w:spacing w:after="0" w:line="240" w:lineRule="auto"/>
        <w:ind w:left="360"/>
        <w:rPr>
          <w:rFonts w:cstheme="minorHAnsi"/>
          <w:sz w:val="24"/>
          <w:szCs w:val="24"/>
        </w:rPr>
      </w:pPr>
      <w:r w:rsidRPr="006C5CA6">
        <w:rPr>
          <w:rFonts w:cstheme="minorHAnsi"/>
          <w:sz w:val="24"/>
          <w:szCs w:val="24"/>
        </w:rPr>
        <w:t>So Paul learns this wisdom -  that he can gladly boast of his weakness, that that the power of Christ may reside in him, and he becomes not just patient, but content with weakness, insults, troubles and persecutions and difficulties for the sake of Christ, for when he is weak, he is strong. 1 Cor 12</w:t>
      </w:r>
    </w:p>
    <w:p w14:paraId="60C9660F" w14:textId="77777777" w:rsidR="00A149B0" w:rsidRDefault="00A149B0" w:rsidP="007A2A0E">
      <w:pPr>
        <w:spacing w:after="0" w:line="240" w:lineRule="auto"/>
        <w:rPr>
          <w:rFonts w:cstheme="minorHAnsi"/>
          <w:b/>
          <w:bCs/>
          <w:sz w:val="24"/>
          <w:szCs w:val="24"/>
        </w:rPr>
      </w:pPr>
    </w:p>
    <w:p w14:paraId="47A354E6" w14:textId="77777777" w:rsidR="0008566F" w:rsidRDefault="0008566F" w:rsidP="007A2A0E">
      <w:pPr>
        <w:spacing w:after="0" w:line="240" w:lineRule="auto"/>
        <w:rPr>
          <w:rFonts w:cstheme="minorHAnsi"/>
          <w:b/>
          <w:bCs/>
          <w:sz w:val="24"/>
          <w:szCs w:val="24"/>
        </w:rPr>
      </w:pPr>
    </w:p>
    <w:p w14:paraId="24C7F4A3" w14:textId="295D3D9E" w:rsidR="00F25984" w:rsidRDefault="00F25984" w:rsidP="007A2A0E">
      <w:pPr>
        <w:spacing w:after="0" w:line="240" w:lineRule="auto"/>
        <w:rPr>
          <w:rFonts w:cstheme="minorHAnsi"/>
          <w:b/>
          <w:bCs/>
          <w:sz w:val="24"/>
          <w:szCs w:val="24"/>
        </w:rPr>
      </w:pPr>
      <w:r w:rsidRPr="006C5CA6">
        <w:rPr>
          <w:rFonts w:cstheme="minorHAnsi"/>
          <w:b/>
          <w:bCs/>
          <w:sz w:val="24"/>
          <w:szCs w:val="24"/>
        </w:rPr>
        <w:t>Healthy negative emotion/ sanctifying trials</w:t>
      </w:r>
    </w:p>
    <w:p w14:paraId="7911AD03" w14:textId="77777777" w:rsidR="00A149B0" w:rsidRPr="006C5CA6" w:rsidRDefault="00A149B0" w:rsidP="007A2A0E">
      <w:pPr>
        <w:spacing w:after="0" w:line="240" w:lineRule="auto"/>
        <w:rPr>
          <w:rFonts w:cstheme="minorHAnsi"/>
          <w:b/>
          <w:bCs/>
          <w:sz w:val="24"/>
          <w:szCs w:val="24"/>
        </w:rPr>
      </w:pPr>
    </w:p>
    <w:p w14:paraId="2600CF1C" w14:textId="4F63FE69" w:rsidR="00F25984" w:rsidRPr="006C5CA6" w:rsidRDefault="00F25984" w:rsidP="007A2A0E">
      <w:pPr>
        <w:pStyle w:val="ListParagraph"/>
        <w:numPr>
          <w:ilvl w:val="0"/>
          <w:numId w:val="10"/>
        </w:numPr>
        <w:spacing w:after="0" w:line="240" w:lineRule="auto"/>
        <w:rPr>
          <w:rFonts w:cstheme="minorHAnsi"/>
          <w:sz w:val="24"/>
          <w:szCs w:val="24"/>
        </w:rPr>
      </w:pPr>
      <w:r w:rsidRPr="006C5CA6">
        <w:rPr>
          <w:rFonts w:cstheme="minorHAnsi"/>
          <w:sz w:val="24"/>
          <w:szCs w:val="24"/>
        </w:rPr>
        <w:t xml:space="preserve">God given natural fear helps me to be vigilant and attentive to danger. Trials from our natural responsibilities in life sanctify us. </w:t>
      </w:r>
      <w:r w:rsidR="00F429B9" w:rsidRPr="006C5CA6">
        <w:rPr>
          <w:rFonts w:cstheme="minorHAnsi"/>
          <w:sz w:val="24"/>
          <w:szCs w:val="24"/>
        </w:rPr>
        <w:t xml:space="preserve">These are </w:t>
      </w:r>
      <w:r w:rsidRPr="006C5CA6">
        <w:rPr>
          <w:rFonts w:cstheme="minorHAnsi"/>
          <w:sz w:val="24"/>
          <w:szCs w:val="24"/>
        </w:rPr>
        <w:t xml:space="preserve">God given and we need to keep them. </w:t>
      </w:r>
      <w:r w:rsidR="00F429B9" w:rsidRPr="006C5CA6">
        <w:rPr>
          <w:rFonts w:cstheme="minorHAnsi"/>
          <w:sz w:val="24"/>
          <w:szCs w:val="24"/>
        </w:rPr>
        <w:t>They are n</w:t>
      </w:r>
      <w:r w:rsidRPr="006C5CA6">
        <w:rPr>
          <w:rFonts w:cstheme="minorHAnsi"/>
          <w:sz w:val="24"/>
          <w:szCs w:val="24"/>
        </w:rPr>
        <w:t>ot bondages</w:t>
      </w:r>
      <w:r w:rsidR="00F429B9" w:rsidRPr="006C5CA6">
        <w:rPr>
          <w:rFonts w:cstheme="minorHAnsi"/>
          <w:sz w:val="24"/>
          <w:szCs w:val="24"/>
        </w:rPr>
        <w:t xml:space="preserve"> unless they </w:t>
      </w:r>
      <w:r w:rsidR="00290E91" w:rsidRPr="006C5CA6">
        <w:rPr>
          <w:rFonts w:cstheme="minorHAnsi"/>
          <w:sz w:val="24"/>
          <w:szCs w:val="24"/>
        </w:rPr>
        <w:t>paralyse</w:t>
      </w:r>
      <w:r w:rsidR="00F429B9" w:rsidRPr="006C5CA6">
        <w:rPr>
          <w:rFonts w:cstheme="minorHAnsi"/>
          <w:sz w:val="24"/>
          <w:szCs w:val="24"/>
        </w:rPr>
        <w:t xml:space="preserve"> us from doing what God wants in our life</w:t>
      </w:r>
      <w:r w:rsidRPr="006C5CA6">
        <w:rPr>
          <w:rFonts w:cstheme="minorHAnsi"/>
          <w:sz w:val="24"/>
          <w:szCs w:val="24"/>
        </w:rPr>
        <w:t xml:space="preserve">. A blessing </w:t>
      </w:r>
      <w:r w:rsidR="009D4AE3" w:rsidRPr="006C5CA6">
        <w:rPr>
          <w:rFonts w:cstheme="minorHAnsi"/>
          <w:sz w:val="24"/>
          <w:szCs w:val="24"/>
        </w:rPr>
        <w:t xml:space="preserve">may </w:t>
      </w:r>
      <w:r w:rsidRPr="006C5CA6">
        <w:rPr>
          <w:rFonts w:cstheme="minorHAnsi"/>
          <w:sz w:val="24"/>
          <w:szCs w:val="24"/>
        </w:rPr>
        <w:t xml:space="preserve">be enough for </w:t>
      </w:r>
      <w:r w:rsidR="009D4AE3" w:rsidRPr="006C5CA6">
        <w:rPr>
          <w:rFonts w:cstheme="minorHAnsi"/>
          <w:sz w:val="24"/>
          <w:szCs w:val="24"/>
        </w:rPr>
        <w:t>a recipient in some circumstances to</w:t>
      </w:r>
      <w:r w:rsidRPr="006C5CA6">
        <w:rPr>
          <w:rFonts w:cstheme="minorHAnsi"/>
          <w:sz w:val="24"/>
          <w:szCs w:val="24"/>
        </w:rPr>
        <w:t xml:space="preserve"> remain peaceful whilst being attentive. </w:t>
      </w:r>
    </w:p>
    <w:p w14:paraId="08161A00" w14:textId="58E9EC0F" w:rsidR="00F25984" w:rsidRPr="006C5CA6" w:rsidRDefault="00203030" w:rsidP="007A2A0E">
      <w:pPr>
        <w:pStyle w:val="ListParagraph"/>
        <w:numPr>
          <w:ilvl w:val="0"/>
          <w:numId w:val="10"/>
        </w:numPr>
        <w:spacing w:after="0" w:line="240" w:lineRule="auto"/>
        <w:rPr>
          <w:rFonts w:cstheme="minorHAnsi"/>
          <w:sz w:val="24"/>
          <w:szCs w:val="24"/>
        </w:rPr>
      </w:pPr>
      <w:r w:rsidRPr="006C5CA6">
        <w:rPr>
          <w:rFonts w:cstheme="minorHAnsi"/>
          <w:sz w:val="24"/>
          <w:szCs w:val="24"/>
        </w:rPr>
        <w:t>If fears / thoughts are abnormal</w:t>
      </w:r>
      <w:r w:rsidR="00F25984" w:rsidRPr="006C5CA6">
        <w:rPr>
          <w:rFonts w:cstheme="minorHAnsi"/>
          <w:sz w:val="24"/>
          <w:szCs w:val="24"/>
        </w:rPr>
        <w:t xml:space="preserve"> – sleeplessness; obsessive thoughts and worry</w:t>
      </w:r>
      <w:r w:rsidRPr="006C5CA6">
        <w:rPr>
          <w:rFonts w:cstheme="minorHAnsi"/>
          <w:sz w:val="24"/>
          <w:szCs w:val="24"/>
        </w:rPr>
        <w:t>ing continually</w:t>
      </w:r>
      <w:r w:rsidR="00F25984" w:rsidRPr="006C5CA6">
        <w:rPr>
          <w:rFonts w:cstheme="minorHAnsi"/>
          <w:sz w:val="24"/>
          <w:szCs w:val="24"/>
        </w:rPr>
        <w:t xml:space="preserve"> during the day</w:t>
      </w:r>
      <w:r w:rsidRPr="006C5CA6">
        <w:rPr>
          <w:rFonts w:cstheme="minorHAnsi"/>
          <w:sz w:val="24"/>
          <w:szCs w:val="24"/>
        </w:rPr>
        <w:t xml:space="preserve">, </w:t>
      </w:r>
      <w:r w:rsidR="00F25984" w:rsidRPr="006C5CA6">
        <w:rPr>
          <w:rFonts w:cstheme="minorHAnsi"/>
          <w:sz w:val="24"/>
          <w:szCs w:val="24"/>
        </w:rPr>
        <w:t>get</w:t>
      </w:r>
      <w:r w:rsidRPr="006C5CA6">
        <w:rPr>
          <w:rFonts w:cstheme="minorHAnsi"/>
          <w:sz w:val="24"/>
          <w:szCs w:val="24"/>
        </w:rPr>
        <w:t>ting</w:t>
      </w:r>
      <w:r w:rsidR="00F25984" w:rsidRPr="006C5CA6">
        <w:rPr>
          <w:rFonts w:cstheme="minorHAnsi"/>
          <w:sz w:val="24"/>
          <w:szCs w:val="24"/>
        </w:rPr>
        <w:t xml:space="preserve"> distracted at work</w:t>
      </w:r>
      <w:r w:rsidRPr="006C5CA6">
        <w:rPr>
          <w:rFonts w:cstheme="minorHAnsi"/>
          <w:sz w:val="24"/>
          <w:szCs w:val="24"/>
        </w:rPr>
        <w:t xml:space="preserve">, </w:t>
      </w:r>
      <w:r w:rsidR="00F25984" w:rsidRPr="006C5CA6">
        <w:rPr>
          <w:rFonts w:cstheme="minorHAnsi"/>
          <w:sz w:val="24"/>
          <w:szCs w:val="24"/>
        </w:rPr>
        <w:t xml:space="preserve">forbid </w:t>
      </w:r>
      <w:r w:rsidRPr="006C5CA6">
        <w:rPr>
          <w:rFonts w:cstheme="minorHAnsi"/>
          <w:sz w:val="24"/>
          <w:szCs w:val="24"/>
        </w:rPr>
        <w:t>living life to the full</w:t>
      </w:r>
      <w:r w:rsidR="00673710" w:rsidRPr="006C5CA6">
        <w:rPr>
          <w:rFonts w:cstheme="minorHAnsi"/>
          <w:sz w:val="24"/>
          <w:szCs w:val="24"/>
        </w:rPr>
        <w:t xml:space="preserve"> then probably a</w:t>
      </w:r>
      <w:r w:rsidR="00F25984" w:rsidRPr="006C5CA6">
        <w:rPr>
          <w:rFonts w:cstheme="minorHAnsi"/>
          <w:sz w:val="24"/>
          <w:szCs w:val="24"/>
        </w:rPr>
        <w:t xml:space="preserve"> bondage </w:t>
      </w:r>
      <w:r w:rsidR="00673710" w:rsidRPr="006C5CA6">
        <w:rPr>
          <w:rFonts w:cstheme="minorHAnsi"/>
          <w:sz w:val="24"/>
          <w:szCs w:val="24"/>
        </w:rPr>
        <w:t>a situation that needs ministry</w:t>
      </w:r>
      <w:r w:rsidR="00F25984" w:rsidRPr="006C5CA6">
        <w:rPr>
          <w:rFonts w:cstheme="minorHAnsi"/>
          <w:sz w:val="24"/>
          <w:szCs w:val="24"/>
        </w:rPr>
        <w:t xml:space="preserve">. </w:t>
      </w:r>
    </w:p>
    <w:p w14:paraId="1C842C8C" w14:textId="77777777" w:rsidR="00A149B0" w:rsidRDefault="00A149B0" w:rsidP="007A2A0E">
      <w:pPr>
        <w:spacing w:after="0" w:line="240" w:lineRule="auto"/>
        <w:rPr>
          <w:rFonts w:cstheme="minorHAnsi"/>
          <w:b/>
          <w:bCs/>
          <w:sz w:val="24"/>
          <w:szCs w:val="24"/>
        </w:rPr>
      </w:pPr>
    </w:p>
    <w:p w14:paraId="0079A20B" w14:textId="77777777" w:rsidR="0008566F" w:rsidRDefault="0008566F" w:rsidP="007A2A0E">
      <w:pPr>
        <w:spacing w:after="0" w:line="240" w:lineRule="auto"/>
        <w:rPr>
          <w:rFonts w:cstheme="minorHAnsi"/>
          <w:b/>
          <w:bCs/>
          <w:sz w:val="24"/>
          <w:szCs w:val="24"/>
        </w:rPr>
      </w:pPr>
    </w:p>
    <w:p w14:paraId="0827DD35" w14:textId="77777777" w:rsidR="00E52016" w:rsidRDefault="00E52016">
      <w:pPr>
        <w:rPr>
          <w:rFonts w:cstheme="minorHAnsi"/>
          <w:b/>
          <w:bCs/>
          <w:sz w:val="24"/>
          <w:szCs w:val="24"/>
        </w:rPr>
      </w:pPr>
      <w:r>
        <w:rPr>
          <w:rFonts w:cstheme="minorHAnsi"/>
          <w:b/>
          <w:bCs/>
          <w:sz w:val="24"/>
          <w:szCs w:val="24"/>
        </w:rPr>
        <w:br w:type="page"/>
      </w:r>
    </w:p>
    <w:p w14:paraId="622DE73D" w14:textId="433FF85D" w:rsidR="00F25984" w:rsidRDefault="00290E91" w:rsidP="007A2A0E">
      <w:pPr>
        <w:spacing w:after="0" w:line="240" w:lineRule="auto"/>
        <w:rPr>
          <w:rFonts w:cstheme="minorHAnsi"/>
          <w:b/>
          <w:bCs/>
          <w:sz w:val="24"/>
          <w:szCs w:val="24"/>
        </w:rPr>
      </w:pPr>
      <w:r w:rsidRPr="006C5CA6">
        <w:rPr>
          <w:rFonts w:cstheme="minorHAnsi"/>
          <w:b/>
          <w:bCs/>
          <w:sz w:val="24"/>
          <w:szCs w:val="24"/>
        </w:rPr>
        <w:lastRenderedPageBreak/>
        <w:t>Prayer ministry is n</w:t>
      </w:r>
      <w:r w:rsidR="00F25984" w:rsidRPr="006C5CA6">
        <w:rPr>
          <w:rFonts w:cstheme="minorHAnsi"/>
          <w:b/>
          <w:bCs/>
          <w:sz w:val="24"/>
          <w:szCs w:val="24"/>
        </w:rPr>
        <w:t>ot for immediate trauma, loss, crisis</w:t>
      </w:r>
    </w:p>
    <w:p w14:paraId="63945EEE" w14:textId="77777777" w:rsidR="00A149B0" w:rsidRPr="006C5CA6" w:rsidRDefault="00A149B0" w:rsidP="007A2A0E">
      <w:pPr>
        <w:spacing w:after="0" w:line="240" w:lineRule="auto"/>
        <w:rPr>
          <w:rFonts w:cstheme="minorHAnsi"/>
          <w:b/>
          <w:bCs/>
          <w:sz w:val="24"/>
          <w:szCs w:val="24"/>
        </w:rPr>
      </w:pPr>
    </w:p>
    <w:p w14:paraId="160D0A7F" w14:textId="77777777" w:rsidR="00F25984" w:rsidRPr="006C5CA6" w:rsidRDefault="00F25984" w:rsidP="007A2A0E">
      <w:pPr>
        <w:pStyle w:val="ListParagraph"/>
        <w:numPr>
          <w:ilvl w:val="0"/>
          <w:numId w:val="11"/>
        </w:numPr>
        <w:spacing w:after="0" w:line="240" w:lineRule="auto"/>
        <w:jc w:val="both"/>
        <w:rPr>
          <w:rFonts w:cstheme="minorHAnsi"/>
          <w:sz w:val="24"/>
          <w:szCs w:val="24"/>
        </w:rPr>
      </w:pPr>
      <w:r w:rsidRPr="006C5CA6">
        <w:rPr>
          <w:rFonts w:cstheme="minorHAnsi"/>
          <w:sz w:val="24"/>
          <w:szCs w:val="24"/>
        </w:rPr>
        <w:t xml:space="preserve">if someone comes to us in deep grief from a recent significant loss, or trauma from a recent accident or event, which are fresh, they need time to grieve and recover, to be in a safe environment with safe relationships. </w:t>
      </w:r>
    </w:p>
    <w:p w14:paraId="0D585CDE" w14:textId="77777777" w:rsidR="00F25984" w:rsidRPr="006C5CA6" w:rsidRDefault="00F25984" w:rsidP="007A2A0E">
      <w:pPr>
        <w:pStyle w:val="ListParagraph"/>
        <w:numPr>
          <w:ilvl w:val="0"/>
          <w:numId w:val="11"/>
        </w:numPr>
        <w:spacing w:after="0" w:line="240" w:lineRule="auto"/>
        <w:jc w:val="both"/>
        <w:rPr>
          <w:rFonts w:cstheme="minorHAnsi"/>
          <w:sz w:val="24"/>
          <w:szCs w:val="24"/>
        </w:rPr>
      </w:pPr>
      <w:r w:rsidRPr="006C5CA6">
        <w:rPr>
          <w:rFonts w:cstheme="minorHAnsi"/>
          <w:sz w:val="24"/>
          <w:szCs w:val="24"/>
        </w:rPr>
        <w:t xml:space="preserve">If someone has just had a mental breakdown; they may need some professional help and care before they come to you for ministry. </w:t>
      </w:r>
    </w:p>
    <w:p w14:paraId="0A8D39A4" w14:textId="71578359" w:rsidR="00A149B0" w:rsidRPr="00E52016" w:rsidRDefault="00F25984" w:rsidP="007A2A0E">
      <w:pPr>
        <w:pStyle w:val="ListParagraph"/>
        <w:numPr>
          <w:ilvl w:val="0"/>
          <w:numId w:val="11"/>
        </w:numPr>
        <w:spacing w:after="0" w:line="240" w:lineRule="auto"/>
        <w:jc w:val="both"/>
        <w:rPr>
          <w:rFonts w:cstheme="minorHAnsi"/>
          <w:sz w:val="24"/>
          <w:szCs w:val="24"/>
        </w:rPr>
      </w:pPr>
      <w:r w:rsidRPr="006C5CA6">
        <w:rPr>
          <w:rFonts w:cstheme="minorHAnsi"/>
          <w:sz w:val="24"/>
          <w:szCs w:val="24"/>
        </w:rPr>
        <w:t xml:space="preserve">In any crisis situation, stick to a simple blessing. Pray love, healing over them. No need to look for bondages and baggage. Image of a fresh injury, flesh wound and bandage. If later on, there is still pain, swelling and the wound is not healing, can remove the bandage and check for infection, (bondages, sin and resentment). E.g. someone who is bitter after 20 years is strongly suggestive of a bondage. </w:t>
      </w:r>
    </w:p>
    <w:p w14:paraId="17DC9AB5" w14:textId="77777777" w:rsidR="0008566F" w:rsidRDefault="0008566F" w:rsidP="007A2A0E">
      <w:pPr>
        <w:spacing w:after="0" w:line="240" w:lineRule="auto"/>
        <w:rPr>
          <w:rFonts w:cstheme="minorHAnsi"/>
          <w:b/>
          <w:sz w:val="24"/>
          <w:szCs w:val="24"/>
        </w:rPr>
      </w:pPr>
    </w:p>
    <w:p w14:paraId="47ADFB6A" w14:textId="66E8EEF0" w:rsidR="00F25984" w:rsidRDefault="00F25984" w:rsidP="007A2A0E">
      <w:pPr>
        <w:spacing w:after="0" w:line="240" w:lineRule="auto"/>
        <w:rPr>
          <w:rFonts w:cstheme="minorHAnsi"/>
          <w:b/>
          <w:sz w:val="24"/>
          <w:szCs w:val="24"/>
        </w:rPr>
      </w:pPr>
      <w:r w:rsidRPr="006C5CA6">
        <w:rPr>
          <w:rFonts w:cstheme="minorHAnsi"/>
          <w:b/>
          <w:sz w:val="24"/>
          <w:szCs w:val="24"/>
        </w:rPr>
        <w:t>Referrals</w:t>
      </w:r>
    </w:p>
    <w:p w14:paraId="11236D65" w14:textId="77777777" w:rsidR="00A149B0" w:rsidRPr="006C5CA6" w:rsidRDefault="00A149B0" w:rsidP="007A2A0E">
      <w:pPr>
        <w:spacing w:after="0" w:line="240" w:lineRule="auto"/>
        <w:rPr>
          <w:rFonts w:cstheme="minorHAnsi"/>
          <w:bCs/>
          <w:sz w:val="24"/>
          <w:szCs w:val="24"/>
        </w:rPr>
      </w:pPr>
    </w:p>
    <w:p w14:paraId="58D01AE8" w14:textId="77777777" w:rsidR="006C5CA6" w:rsidRPr="006C5CA6" w:rsidRDefault="006C5CA6" w:rsidP="007A2A0E">
      <w:pPr>
        <w:spacing w:after="0" w:line="240" w:lineRule="auto"/>
        <w:rPr>
          <w:rFonts w:cstheme="minorHAnsi"/>
          <w:sz w:val="24"/>
          <w:szCs w:val="24"/>
        </w:rPr>
      </w:pPr>
      <w:r w:rsidRPr="006C5CA6">
        <w:rPr>
          <w:rFonts w:cstheme="minorHAnsi"/>
          <w:sz w:val="24"/>
          <w:szCs w:val="24"/>
        </w:rPr>
        <w:t>There are certain times when it is in the best interests of the person you are ministering to for the session to be concluded, and possibly resumed in another context. There is no shame in humbly acknowledging that you do not have the specific experience, training or spiritual gifting/anointing to adequately minister to a person’s unique need.</w:t>
      </w:r>
    </w:p>
    <w:p w14:paraId="53737BAC" w14:textId="77777777" w:rsidR="007A2A0E" w:rsidRDefault="007A2A0E" w:rsidP="007A2A0E">
      <w:pPr>
        <w:spacing w:after="0" w:line="240" w:lineRule="auto"/>
        <w:rPr>
          <w:rFonts w:cstheme="minorHAnsi"/>
          <w:bCs/>
          <w:sz w:val="24"/>
          <w:szCs w:val="24"/>
        </w:rPr>
      </w:pPr>
    </w:p>
    <w:p w14:paraId="33C90EEC" w14:textId="0BC9B00C" w:rsidR="00735A3D" w:rsidRPr="006C5CA6" w:rsidRDefault="00201241" w:rsidP="007A2A0E">
      <w:pPr>
        <w:spacing w:after="0" w:line="240" w:lineRule="auto"/>
        <w:rPr>
          <w:rFonts w:cstheme="minorHAnsi"/>
          <w:bCs/>
          <w:sz w:val="24"/>
          <w:szCs w:val="24"/>
        </w:rPr>
      </w:pPr>
      <w:r w:rsidRPr="006C5CA6">
        <w:rPr>
          <w:rFonts w:cstheme="minorHAnsi"/>
          <w:bCs/>
          <w:sz w:val="24"/>
          <w:szCs w:val="24"/>
        </w:rPr>
        <w:t>F</w:t>
      </w:r>
      <w:r w:rsidR="00F25984" w:rsidRPr="006C5CA6">
        <w:rPr>
          <w:rFonts w:cstheme="minorHAnsi"/>
          <w:bCs/>
          <w:sz w:val="24"/>
          <w:szCs w:val="24"/>
        </w:rPr>
        <w:t>or deep complex issues arising from childhood traumas, or for manifestations of evil, sometimes seen with those involved in the ‘new age’ or other religions and cults</w:t>
      </w:r>
      <w:r w:rsidR="003323A9" w:rsidRPr="006C5CA6">
        <w:rPr>
          <w:rFonts w:cstheme="minorHAnsi"/>
          <w:bCs/>
          <w:sz w:val="24"/>
          <w:szCs w:val="24"/>
        </w:rPr>
        <w:t>,</w:t>
      </w:r>
      <w:r w:rsidRPr="006C5CA6">
        <w:rPr>
          <w:rFonts w:cstheme="minorHAnsi"/>
          <w:bCs/>
          <w:sz w:val="24"/>
          <w:szCs w:val="24"/>
        </w:rPr>
        <w:t xml:space="preserve"> refer to</w:t>
      </w:r>
      <w:r w:rsidR="0077487A" w:rsidRPr="006C5CA6">
        <w:rPr>
          <w:rFonts w:cstheme="minorHAnsi"/>
          <w:bCs/>
          <w:sz w:val="24"/>
          <w:szCs w:val="24"/>
        </w:rPr>
        <w:t xml:space="preserve"> </w:t>
      </w:r>
      <w:r w:rsidR="000E1914">
        <w:rPr>
          <w:rFonts w:cstheme="minorHAnsi"/>
          <w:bCs/>
          <w:sz w:val="24"/>
          <w:szCs w:val="24"/>
        </w:rPr>
        <w:t xml:space="preserve">your Pastoral team or </w:t>
      </w:r>
      <w:r w:rsidR="00735A3D" w:rsidRPr="006C5CA6">
        <w:rPr>
          <w:rFonts w:cstheme="minorHAnsi"/>
          <w:bCs/>
          <w:sz w:val="24"/>
          <w:szCs w:val="24"/>
        </w:rPr>
        <w:t>person /persons trained and experienced in Prayer Ministry.</w:t>
      </w:r>
    </w:p>
    <w:p w14:paraId="4096A2B6" w14:textId="77777777" w:rsidR="007A2A0E" w:rsidRDefault="007A2A0E" w:rsidP="007A2A0E">
      <w:pPr>
        <w:spacing w:after="0" w:line="240" w:lineRule="auto"/>
        <w:rPr>
          <w:rFonts w:cstheme="minorHAnsi"/>
          <w:sz w:val="24"/>
          <w:szCs w:val="24"/>
        </w:rPr>
      </w:pPr>
    </w:p>
    <w:p w14:paraId="36E5AC4F" w14:textId="65491AD1" w:rsidR="00F25984" w:rsidRPr="006C5CA6" w:rsidRDefault="003323A9" w:rsidP="007A2A0E">
      <w:pPr>
        <w:spacing w:after="0" w:line="240" w:lineRule="auto"/>
        <w:rPr>
          <w:rFonts w:cstheme="minorHAnsi"/>
          <w:bCs/>
          <w:sz w:val="24"/>
          <w:szCs w:val="24"/>
        </w:rPr>
      </w:pPr>
      <w:r w:rsidRPr="006C5CA6">
        <w:rPr>
          <w:rFonts w:cstheme="minorHAnsi"/>
          <w:sz w:val="24"/>
          <w:szCs w:val="24"/>
        </w:rPr>
        <w:t xml:space="preserve">This would also be the case for past involvement </w:t>
      </w:r>
      <w:r w:rsidR="00DD3B0E" w:rsidRPr="006C5CA6">
        <w:rPr>
          <w:rFonts w:cstheme="minorHAnsi"/>
          <w:sz w:val="24"/>
          <w:szCs w:val="24"/>
        </w:rPr>
        <w:t>in the Occult,</w:t>
      </w:r>
      <w:r w:rsidRPr="006C5CA6">
        <w:rPr>
          <w:rFonts w:cstheme="minorHAnsi"/>
          <w:sz w:val="24"/>
          <w:szCs w:val="24"/>
        </w:rPr>
        <w:t xml:space="preserve"> </w:t>
      </w:r>
      <w:r w:rsidR="00DD3B0E" w:rsidRPr="006C5CA6">
        <w:rPr>
          <w:rFonts w:cstheme="minorHAnsi"/>
          <w:sz w:val="24"/>
          <w:szCs w:val="24"/>
        </w:rPr>
        <w:t>F</w:t>
      </w:r>
      <w:r w:rsidRPr="006C5CA6">
        <w:rPr>
          <w:rFonts w:cstheme="minorHAnsi"/>
          <w:sz w:val="24"/>
          <w:szCs w:val="24"/>
        </w:rPr>
        <w:t xml:space="preserve">ree masonry, </w:t>
      </w:r>
      <w:r w:rsidR="00955155" w:rsidRPr="006C5CA6">
        <w:rPr>
          <w:rFonts w:cstheme="minorHAnsi"/>
          <w:sz w:val="24"/>
          <w:szCs w:val="24"/>
        </w:rPr>
        <w:t>generational sin or if the person senses a curse over them or their family.</w:t>
      </w:r>
    </w:p>
    <w:p w14:paraId="4327B49F" w14:textId="77777777" w:rsidR="007A2A0E" w:rsidRDefault="007A2A0E" w:rsidP="007A2A0E">
      <w:pPr>
        <w:spacing w:after="0" w:line="240" w:lineRule="auto"/>
        <w:rPr>
          <w:rFonts w:cstheme="minorHAnsi"/>
          <w:sz w:val="24"/>
          <w:szCs w:val="24"/>
        </w:rPr>
      </w:pPr>
    </w:p>
    <w:p w14:paraId="13246489" w14:textId="105C61FC" w:rsidR="000E1914" w:rsidRDefault="00955155" w:rsidP="007A2A0E">
      <w:pPr>
        <w:spacing w:after="0" w:line="240" w:lineRule="auto"/>
        <w:rPr>
          <w:rFonts w:cstheme="minorHAnsi"/>
          <w:sz w:val="24"/>
          <w:szCs w:val="24"/>
        </w:rPr>
      </w:pPr>
      <w:r w:rsidRPr="006C5CA6">
        <w:rPr>
          <w:rFonts w:cstheme="minorHAnsi"/>
          <w:sz w:val="24"/>
          <w:szCs w:val="24"/>
        </w:rPr>
        <w:t>Also ask for support with a ministry if</w:t>
      </w:r>
      <w:r w:rsidR="000E1914">
        <w:rPr>
          <w:rFonts w:cstheme="minorHAnsi"/>
          <w:sz w:val="24"/>
          <w:szCs w:val="24"/>
        </w:rPr>
        <w:t>:-</w:t>
      </w:r>
    </w:p>
    <w:p w14:paraId="0B9A2837" w14:textId="3C729755" w:rsidR="00E34477" w:rsidRPr="000E1914" w:rsidRDefault="00E34477" w:rsidP="007A2A0E">
      <w:pPr>
        <w:pStyle w:val="ListParagraph"/>
        <w:numPr>
          <w:ilvl w:val="0"/>
          <w:numId w:val="28"/>
        </w:numPr>
        <w:spacing w:after="0" w:line="240" w:lineRule="auto"/>
        <w:rPr>
          <w:rFonts w:cstheme="minorHAnsi"/>
          <w:sz w:val="24"/>
          <w:szCs w:val="24"/>
        </w:rPr>
      </w:pPr>
      <w:r w:rsidRPr="000E1914">
        <w:rPr>
          <w:rFonts w:cstheme="minorHAnsi"/>
          <w:sz w:val="24"/>
          <w:szCs w:val="24"/>
        </w:rPr>
        <w:t>If a person shows signs of evil/demonic manifestation. In this situation, refer to any Priests that are present and/or the Pastoral Leadership Team, for assistance. (Signs that a person is manifesting an evil Spirit, as opposed to physical manifestation of the Holy Spirit; laboured breathing, violent shaking or trembling, inconsolable crying or wailing, other signs of distress).</w:t>
      </w:r>
    </w:p>
    <w:p w14:paraId="34057FFA" w14:textId="77777777" w:rsidR="00E34477" w:rsidRPr="006C5CA6" w:rsidRDefault="00E34477" w:rsidP="007A2A0E">
      <w:pPr>
        <w:pStyle w:val="ListParagraph"/>
        <w:numPr>
          <w:ilvl w:val="0"/>
          <w:numId w:val="25"/>
        </w:numPr>
        <w:spacing w:after="0" w:line="240" w:lineRule="auto"/>
        <w:rPr>
          <w:rFonts w:cstheme="minorHAnsi"/>
          <w:sz w:val="24"/>
          <w:szCs w:val="24"/>
        </w:rPr>
      </w:pPr>
      <w:r w:rsidRPr="006C5CA6">
        <w:rPr>
          <w:rFonts w:cstheme="minorHAnsi"/>
          <w:sz w:val="24"/>
          <w:szCs w:val="24"/>
        </w:rPr>
        <w:t>If the person is unwilling/not ready to forgive someone or repent.</w:t>
      </w:r>
    </w:p>
    <w:p w14:paraId="520B63EC" w14:textId="77777777" w:rsidR="00E34477" w:rsidRPr="006C5CA6" w:rsidRDefault="00E34477" w:rsidP="007A2A0E">
      <w:pPr>
        <w:pStyle w:val="ListParagraph"/>
        <w:numPr>
          <w:ilvl w:val="0"/>
          <w:numId w:val="25"/>
        </w:numPr>
        <w:spacing w:after="0" w:line="240" w:lineRule="auto"/>
        <w:rPr>
          <w:rFonts w:cstheme="minorHAnsi"/>
          <w:sz w:val="24"/>
          <w:szCs w:val="24"/>
        </w:rPr>
      </w:pPr>
      <w:r w:rsidRPr="006C5CA6">
        <w:rPr>
          <w:rFonts w:cstheme="minorHAnsi"/>
          <w:sz w:val="24"/>
          <w:szCs w:val="24"/>
        </w:rPr>
        <w:t xml:space="preserve">The need for deeper inner healing ministry arises – </w:t>
      </w:r>
      <w:r w:rsidRPr="006C5CA6">
        <w:rPr>
          <w:rFonts w:cstheme="minorHAnsi"/>
          <w:i/>
          <w:sz w:val="24"/>
          <w:szCs w:val="24"/>
        </w:rPr>
        <w:t xml:space="preserve">“a person must not go so deeply into a past hurt that they lose sight of the love of God. When they are ready for the healing, it will occur in the light of the love of God.” </w:t>
      </w:r>
      <w:r w:rsidRPr="006C5CA6">
        <w:rPr>
          <w:rFonts w:cstheme="minorHAnsi"/>
          <w:sz w:val="24"/>
          <w:szCs w:val="24"/>
        </w:rPr>
        <w:t>(Joining the Prayer Ministry Team – CCR Catholic Archdiocese of Melbourne)</w:t>
      </w:r>
    </w:p>
    <w:p w14:paraId="1A05473A" w14:textId="77777777" w:rsidR="00E34477" w:rsidRPr="006C5CA6" w:rsidRDefault="00E34477" w:rsidP="007A2A0E">
      <w:pPr>
        <w:pStyle w:val="ListParagraph"/>
        <w:numPr>
          <w:ilvl w:val="0"/>
          <w:numId w:val="25"/>
        </w:numPr>
        <w:spacing w:after="0" w:line="240" w:lineRule="auto"/>
        <w:rPr>
          <w:rFonts w:cstheme="minorHAnsi"/>
          <w:sz w:val="24"/>
          <w:szCs w:val="24"/>
        </w:rPr>
      </w:pPr>
      <w:r w:rsidRPr="006C5CA6">
        <w:rPr>
          <w:rFonts w:cstheme="minorHAnsi"/>
          <w:sz w:val="24"/>
          <w:szCs w:val="24"/>
        </w:rPr>
        <w:t>If we as prayer team ministers are not in the right place to be ministering. (exhausted, spiritually and physically – emotionally not present)</w:t>
      </w:r>
    </w:p>
    <w:p w14:paraId="578A4486" w14:textId="77777777" w:rsidR="00E34477" w:rsidRPr="006C5CA6" w:rsidRDefault="00E34477" w:rsidP="007A2A0E">
      <w:pPr>
        <w:pStyle w:val="ListParagraph"/>
        <w:spacing w:after="0" w:line="240" w:lineRule="auto"/>
        <w:rPr>
          <w:rFonts w:cstheme="minorHAnsi"/>
          <w:sz w:val="24"/>
          <w:szCs w:val="24"/>
        </w:rPr>
      </w:pPr>
    </w:p>
    <w:p w14:paraId="6E73BB51" w14:textId="77777777" w:rsidR="00E34477" w:rsidRPr="006C5CA6" w:rsidRDefault="00E34477" w:rsidP="007A2A0E">
      <w:pPr>
        <w:spacing w:after="0" w:line="240" w:lineRule="auto"/>
        <w:rPr>
          <w:rFonts w:cstheme="minorHAnsi"/>
          <w:sz w:val="24"/>
          <w:szCs w:val="24"/>
        </w:rPr>
      </w:pPr>
      <w:r w:rsidRPr="006C5CA6">
        <w:rPr>
          <w:rFonts w:cstheme="minorHAnsi"/>
          <w:sz w:val="24"/>
          <w:szCs w:val="24"/>
        </w:rPr>
        <w:t>How to sensitively conclude a session:</w:t>
      </w:r>
    </w:p>
    <w:p w14:paraId="68E60F2E" w14:textId="77777777" w:rsidR="00E34477" w:rsidRPr="006C5CA6" w:rsidRDefault="00E34477" w:rsidP="007A2A0E">
      <w:pPr>
        <w:pStyle w:val="ListParagraph"/>
        <w:numPr>
          <w:ilvl w:val="0"/>
          <w:numId w:val="26"/>
        </w:numPr>
        <w:spacing w:after="0" w:line="240" w:lineRule="auto"/>
        <w:rPr>
          <w:rFonts w:cstheme="minorHAnsi"/>
          <w:sz w:val="24"/>
          <w:szCs w:val="24"/>
        </w:rPr>
      </w:pPr>
      <w:r w:rsidRPr="006C5CA6">
        <w:rPr>
          <w:rFonts w:cstheme="minorHAnsi"/>
          <w:sz w:val="24"/>
          <w:szCs w:val="24"/>
        </w:rPr>
        <w:t>Communicate – where possible, be transparent with the person as to why the session is wrapping up, assure them that their needs are a priority and that there is a follow up plan.</w:t>
      </w:r>
    </w:p>
    <w:p w14:paraId="5CE1422F" w14:textId="77777777" w:rsidR="00E34477" w:rsidRPr="006C5CA6" w:rsidRDefault="00E34477" w:rsidP="007A2A0E">
      <w:pPr>
        <w:pStyle w:val="ListParagraph"/>
        <w:numPr>
          <w:ilvl w:val="0"/>
          <w:numId w:val="26"/>
        </w:numPr>
        <w:spacing w:after="0" w:line="240" w:lineRule="auto"/>
        <w:rPr>
          <w:rFonts w:cstheme="minorHAnsi"/>
          <w:sz w:val="24"/>
          <w:szCs w:val="24"/>
        </w:rPr>
      </w:pPr>
      <w:r w:rsidRPr="006C5CA6">
        <w:rPr>
          <w:rFonts w:cstheme="minorHAnsi"/>
          <w:sz w:val="24"/>
          <w:szCs w:val="24"/>
        </w:rPr>
        <w:t>Pray for peace, the Lord’s protection &amp; blessing over them.</w:t>
      </w:r>
    </w:p>
    <w:p w14:paraId="357D614B" w14:textId="0A494EEE" w:rsidR="00E52016" w:rsidRPr="00E52016" w:rsidRDefault="00E34477" w:rsidP="00E52016">
      <w:pPr>
        <w:pStyle w:val="ListParagraph"/>
        <w:numPr>
          <w:ilvl w:val="0"/>
          <w:numId w:val="26"/>
        </w:numPr>
        <w:spacing w:after="0" w:line="240" w:lineRule="auto"/>
        <w:rPr>
          <w:rFonts w:cstheme="minorHAnsi"/>
          <w:b/>
          <w:bCs/>
          <w:sz w:val="24"/>
          <w:szCs w:val="24"/>
        </w:rPr>
      </w:pPr>
      <w:r w:rsidRPr="006C5CA6">
        <w:rPr>
          <w:rFonts w:cstheme="minorHAnsi"/>
          <w:sz w:val="24"/>
          <w:szCs w:val="24"/>
        </w:rPr>
        <w:t>Pray the seal of the Holy Spirit over their life, and the work God is doing in them (Ephesians 1:13-14).</w:t>
      </w:r>
      <w:r w:rsidR="00E52016" w:rsidRPr="00E52016">
        <w:rPr>
          <w:rFonts w:cstheme="minorHAnsi"/>
          <w:b/>
          <w:bCs/>
          <w:sz w:val="24"/>
          <w:szCs w:val="24"/>
        </w:rPr>
        <w:br w:type="page"/>
      </w:r>
    </w:p>
    <w:p w14:paraId="70D7D2D0" w14:textId="470F6AB4" w:rsidR="00442B52" w:rsidRPr="00211509" w:rsidRDefault="00442B52" w:rsidP="00211509">
      <w:pPr>
        <w:spacing w:after="0" w:line="240" w:lineRule="auto"/>
        <w:rPr>
          <w:rFonts w:cstheme="minorHAnsi"/>
          <w:b/>
          <w:bCs/>
          <w:sz w:val="24"/>
          <w:szCs w:val="24"/>
        </w:rPr>
      </w:pPr>
      <w:r w:rsidRPr="00211509">
        <w:rPr>
          <w:rFonts w:cstheme="minorHAnsi"/>
          <w:b/>
          <w:bCs/>
          <w:sz w:val="24"/>
          <w:szCs w:val="24"/>
        </w:rPr>
        <w:lastRenderedPageBreak/>
        <w:t>Attachment A</w:t>
      </w:r>
    </w:p>
    <w:p w14:paraId="04044465" w14:textId="77777777" w:rsidR="00A149B0" w:rsidRPr="006C5CA6" w:rsidRDefault="00A149B0" w:rsidP="007A2A0E">
      <w:pPr>
        <w:spacing w:after="0" w:line="240" w:lineRule="auto"/>
        <w:rPr>
          <w:rFonts w:cstheme="minorHAnsi"/>
          <w:b/>
          <w:bCs/>
          <w:sz w:val="24"/>
          <w:szCs w:val="24"/>
        </w:rPr>
      </w:pPr>
    </w:p>
    <w:tbl>
      <w:tblPr>
        <w:tblStyle w:val="TableGrid"/>
        <w:tblW w:w="9776" w:type="dxa"/>
        <w:tblLook w:val="04A0" w:firstRow="1" w:lastRow="0" w:firstColumn="1" w:lastColumn="0" w:noHBand="0" w:noVBand="1"/>
      </w:tblPr>
      <w:tblGrid>
        <w:gridCol w:w="7366"/>
        <w:gridCol w:w="2410"/>
      </w:tblGrid>
      <w:tr w:rsidR="009A63F4" w:rsidRPr="006C5CA6" w14:paraId="1CD90D64" w14:textId="77777777" w:rsidTr="00BA1498">
        <w:trPr>
          <w:trHeight w:val="197"/>
        </w:trPr>
        <w:tc>
          <w:tcPr>
            <w:tcW w:w="7366" w:type="dxa"/>
            <w:shd w:val="clear" w:color="auto" w:fill="BDD6EE" w:themeFill="accent5" w:themeFillTint="66"/>
          </w:tcPr>
          <w:p w14:paraId="78679BF9" w14:textId="508E6DBB" w:rsidR="009A63F4" w:rsidRPr="006C5CA6" w:rsidRDefault="009A63F4" w:rsidP="007A2A0E">
            <w:pPr>
              <w:rPr>
                <w:rFonts w:cstheme="minorHAnsi"/>
                <w:b/>
                <w:bCs/>
                <w:sz w:val="24"/>
                <w:szCs w:val="24"/>
                <w:lang w:val="en-US"/>
              </w:rPr>
            </w:pPr>
            <w:r w:rsidRPr="006C5CA6">
              <w:rPr>
                <w:rFonts w:cstheme="minorHAnsi"/>
                <w:b/>
                <w:bCs/>
                <w:sz w:val="24"/>
                <w:szCs w:val="24"/>
                <w:lang w:val="en-US"/>
              </w:rPr>
              <w:t>Opening prayers</w:t>
            </w:r>
          </w:p>
        </w:tc>
        <w:tc>
          <w:tcPr>
            <w:tcW w:w="2410" w:type="dxa"/>
          </w:tcPr>
          <w:p w14:paraId="39D78A15" w14:textId="77777777" w:rsidR="009A63F4" w:rsidRPr="006C5CA6" w:rsidRDefault="009A63F4" w:rsidP="007A2A0E">
            <w:pPr>
              <w:rPr>
                <w:rFonts w:cstheme="minorHAnsi"/>
                <w:b/>
                <w:bCs/>
                <w:sz w:val="24"/>
                <w:szCs w:val="24"/>
                <w:lang w:val="en-US"/>
              </w:rPr>
            </w:pPr>
          </w:p>
        </w:tc>
      </w:tr>
      <w:tr w:rsidR="00385E83" w:rsidRPr="006C5CA6" w14:paraId="7C18BFFB" w14:textId="77777777" w:rsidTr="00BA1498">
        <w:trPr>
          <w:trHeight w:val="507"/>
        </w:trPr>
        <w:tc>
          <w:tcPr>
            <w:tcW w:w="7366" w:type="dxa"/>
            <w:hideMark/>
          </w:tcPr>
          <w:p w14:paraId="50F96547" w14:textId="6C20A544" w:rsidR="00385E83" w:rsidRPr="00437C8B" w:rsidRDefault="00385E83" w:rsidP="00437C8B">
            <w:pPr>
              <w:pStyle w:val="ListParagraph"/>
              <w:numPr>
                <w:ilvl w:val="0"/>
                <w:numId w:val="29"/>
              </w:numPr>
              <w:rPr>
                <w:rFonts w:cstheme="minorHAnsi"/>
                <w:sz w:val="24"/>
                <w:szCs w:val="24"/>
              </w:rPr>
            </w:pPr>
            <w:r w:rsidRPr="00437C8B">
              <w:rPr>
                <w:rFonts w:cstheme="minorHAnsi"/>
                <w:sz w:val="24"/>
                <w:szCs w:val="24"/>
                <w:lang w:val="en-US"/>
              </w:rPr>
              <w:t>Thank the Lord in advance for how he is going to work in the recipient’s life.</w:t>
            </w:r>
          </w:p>
        </w:tc>
        <w:tc>
          <w:tcPr>
            <w:tcW w:w="2410" w:type="dxa"/>
            <w:hideMark/>
          </w:tcPr>
          <w:p w14:paraId="0AAF2485" w14:textId="77777777" w:rsidR="00385E83" w:rsidRPr="006C5CA6" w:rsidRDefault="00385E83" w:rsidP="007A2A0E">
            <w:pPr>
              <w:rPr>
                <w:rFonts w:cstheme="minorHAnsi"/>
                <w:sz w:val="24"/>
                <w:szCs w:val="24"/>
              </w:rPr>
            </w:pPr>
            <w:r w:rsidRPr="006C5CA6">
              <w:rPr>
                <w:rFonts w:cstheme="minorHAnsi"/>
                <w:sz w:val="24"/>
                <w:szCs w:val="24"/>
                <w:lang w:val="en-US"/>
              </w:rPr>
              <w:t xml:space="preserve">Mark 11:24 </w:t>
            </w:r>
          </w:p>
        </w:tc>
      </w:tr>
      <w:tr w:rsidR="00385E83" w:rsidRPr="006C5CA6" w14:paraId="2B90BBE2" w14:textId="77777777" w:rsidTr="00BA1498">
        <w:trPr>
          <w:trHeight w:val="556"/>
        </w:trPr>
        <w:tc>
          <w:tcPr>
            <w:tcW w:w="7366" w:type="dxa"/>
            <w:hideMark/>
          </w:tcPr>
          <w:p w14:paraId="5C89ECD4" w14:textId="77777777" w:rsidR="00385E83" w:rsidRPr="00437C8B" w:rsidRDefault="00385E83" w:rsidP="00437C8B">
            <w:pPr>
              <w:rPr>
                <w:rFonts w:cstheme="minorHAnsi"/>
                <w:sz w:val="24"/>
                <w:szCs w:val="24"/>
              </w:rPr>
            </w:pPr>
            <w:r w:rsidRPr="00437C8B">
              <w:rPr>
                <w:rFonts w:cstheme="minorHAnsi"/>
                <w:sz w:val="24"/>
                <w:szCs w:val="24"/>
                <w:lang w:val="en-US"/>
              </w:rPr>
              <w:t>2. Claim all the spiritual charisms to facilitate the ministry and be ready to use them – wisdom, knowledge, faith, healing, miracles, prophecy, discernment of spirits, tongues and interpretation of tongues.</w:t>
            </w:r>
          </w:p>
        </w:tc>
        <w:tc>
          <w:tcPr>
            <w:tcW w:w="2410" w:type="dxa"/>
            <w:hideMark/>
          </w:tcPr>
          <w:p w14:paraId="324F698B" w14:textId="77777777" w:rsidR="00385E83" w:rsidRPr="006C5CA6" w:rsidRDefault="00385E83" w:rsidP="007A2A0E">
            <w:pPr>
              <w:rPr>
                <w:rFonts w:cstheme="minorHAnsi"/>
                <w:sz w:val="24"/>
                <w:szCs w:val="24"/>
              </w:rPr>
            </w:pPr>
            <w:r w:rsidRPr="006C5CA6">
              <w:rPr>
                <w:rFonts w:cstheme="minorHAnsi"/>
                <w:sz w:val="24"/>
                <w:szCs w:val="24"/>
                <w:lang w:val="en-US"/>
              </w:rPr>
              <w:t>1 Cor. 12: 8 - 11</w:t>
            </w:r>
          </w:p>
        </w:tc>
      </w:tr>
      <w:tr w:rsidR="00385E83" w:rsidRPr="006C5CA6" w14:paraId="0311D5C8" w14:textId="77777777" w:rsidTr="00BA1498">
        <w:trPr>
          <w:trHeight w:val="385"/>
        </w:trPr>
        <w:tc>
          <w:tcPr>
            <w:tcW w:w="7366" w:type="dxa"/>
            <w:hideMark/>
          </w:tcPr>
          <w:p w14:paraId="7DA3819E" w14:textId="382DD2BF" w:rsidR="00385E83" w:rsidRPr="006C5CA6" w:rsidRDefault="00385E83" w:rsidP="007A2A0E">
            <w:pPr>
              <w:rPr>
                <w:rFonts w:cstheme="minorHAnsi"/>
                <w:sz w:val="24"/>
                <w:szCs w:val="24"/>
              </w:rPr>
            </w:pPr>
            <w:r w:rsidRPr="006C5CA6">
              <w:rPr>
                <w:rFonts w:cstheme="minorHAnsi"/>
                <w:sz w:val="24"/>
                <w:szCs w:val="24"/>
                <w:lang w:val="en-US"/>
              </w:rPr>
              <w:t>3. Claim unity with your prayer partner / team.</w:t>
            </w:r>
          </w:p>
        </w:tc>
        <w:tc>
          <w:tcPr>
            <w:tcW w:w="2410" w:type="dxa"/>
            <w:hideMark/>
          </w:tcPr>
          <w:p w14:paraId="01B11F7E" w14:textId="56D409EA" w:rsidR="00385E83" w:rsidRPr="006C5CA6" w:rsidRDefault="00385E83" w:rsidP="007A2A0E">
            <w:pPr>
              <w:rPr>
                <w:rFonts w:cstheme="minorHAnsi"/>
                <w:sz w:val="24"/>
                <w:szCs w:val="24"/>
              </w:rPr>
            </w:pPr>
            <w:r w:rsidRPr="006C5CA6">
              <w:rPr>
                <w:rFonts w:cstheme="minorHAnsi"/>
                <w:sz w:val="24"/>
                <w:szCs w:val="24"/>
                <w:lang w:val="en-US"/>
              </w:rPr>
              <w:t>Math 18:19-21</w:t>
            </w:r>
          </w:p>
        </w:tc>
      </w:tr>
      <w:tr w:rsidR="00385E83" w:rsidRPr="006C5CA6" w14:paraId="54B7E39C" w14:textId="77777777" w:rsidTr="00BA1498">
        <w:trPr>
          <w:trHeight w:val="561"/>
        </w:trPr>
        <w:tc>
          <w:tcPr>
            <w:tcW w:w="7366" w:type="dxa"/>
            <w:hideMark/>
          </w:tcPr>
          <w:p w14:paraId="4C2B07BB" w14:textId="4AA24170" w:rsidR="00385E83" w:rsidRPr="006C5CA6" w:rsidRDefault="00385E83" w:rsidP="007A2A0E">
            <w:pPr>
              <w:rPr>
                <w:rFonts w:cstheme="minorHAnsi"/>
                <w:sz w:val="24"/>
                <w:szCs w:val="24"/>
              </w:rPr>
            </w:pPr>
            <w:r w:rsidRPr="006C5CA6">
              <w:rPr>
                <w:rFonts w:cstheme="minorHAnsi"/>
                <w:sz w:val="24"/>
                <w:szCs w:val="24"/>
                <w:lang w:val="en-US"/>
              </w:rPr>
              <w:t>4. Pray for protection over yourself, loved ones and belongings for yourself and the recipient.</w:t>
            </w:r>
          </w:p>
        </w:tc>
        <w:tc>
          <w:tcPr>
            <w:tcW w:w="2410" w:type="dxa"/>
            <w:hideMark/>
          </w:tcPr>
          <w:p w14:paraId="29D46874" w14:textId="77777777" w:rsidR="00385E83" w:rsidRPr="006C5CA6" w:rsidRDefault="00385E83" w:rsidP="007A2A0E">
            <w:pPr>
              <w:rPr>
                <w:rFonts w:cstheme="minorHAnsi"/>
                <w:sz w:val="24"/>
                <w:szCs w:val="24"/>
              </w:rPr>
            </w:pPr>
            <w:r w:rsidRPr="006C5CA6">
              <w:rPr>
                <w:rFonts w:cstheme="minorHAnsi"/>
                <w:sz w:val="24"/>
                <w:szCs w:val="24"/>
                <w:lang w:val="en-US"/>
              </w:rPr>
              <w:t>1 John 1:9</w:t>
            </w:r>
          </w:p>
        </w:tc>
      </w:tr>
      <w:tr w:rsidR="00385E83" w:rsidRPr="006C5CA6" w14:paraId="299E1C36" w14:textId="77777777" w:rsidTr="00BA1498">
        <w:trPr>
          <w:trHeight w:val="399"/>
        </w:trPr>
        <w:tc>
          <w:tcPr>
            <w:tcW w:w="7366" w:type="dxa"/>
            <w:hideMark/>
          </w:tcPr>
          <w:p w14:paraId="7DB24B2E" w14:textId="29A6B860" w:rsidR="00385E83" w:rsidRPr="006C5CA6" w:rsidRDefault="00385E83" w:rsidP="007A2A0E">
            <w:pPr>
              <w:rPr>
                <w:rFonts w:cstheme="minorHAnsi"/>
                <w:sz w:val="24"/>
                <w:szCs w:val="24"/>
              </w:rPr>
            </w:pPr>
            <w:r w:rsidRPr="006C5CA6">
              <w:rPr>
                <w:rFonts w:cstheme="minorHAnsi"/>
                <w:sz w:val="24"/>
                <w:szCs w:val="24"/>
                <w:lang w:val="en-US"/>
              </w:rPr>
              <w:t>5. Check your heart is in right order with the Lord (prayed by all team ministers)</w:t>
            </w:r>
          </w:p>
        </w:tc>
        <w:tc>
          <w:tcPr>
            <w:tcW w:w="2410" w:type="dxa"/>
            <w:hideMark/>
          </w:tcPr>
          <w:p w14:paraId="3BFB0FE8" w14:textId="77777777" w:rsidR="00385E83" w:rsidRPr="006C5CA6" w:rsidRDefault="00385E83" w:rsidP="007A2A0E">
            <w:pPr>
              <w:rPr>
                <w:rFonts w:cstheme="minorHAnsi"/>
                <w:sz w:val="24"/>
                <w:szCs w:val="24"/>
              </w:rPr>
            </w:pPr>
            <w:r w:rsidRPr="006C5CA6">
              <w:rPr>
                <w:rFonts w:cstheme="minorHAnsi"/>
                <w:sz w:val="24"/>
                <w:szCs w:val="24"/>
                <w:lang w:val="en-US"/>
              </w:rPr>
              <w:t>Ps 139: 23-24</w:t>
            </w:r>
          </w:p>
        </w:tc>
      </w:tr>
    </w:tbl>
    <w:p w14:paraId="6FEF1351" w14:textId="77777777" w:rsidR="00442B52" w:rsidRPr="006C5CA6" w:rsidRDefault="00442B52" w:rsidP="007A2A0E">
      <w:pPr>
        <w:spacing w:after="0" w:line="240" w:lineRule="auto"/>
        <w:rPr>
          <w:rFonts w:cstheme="minorHAnsi"/>
          <w:b/>
          <w:bCs/>
          <w:sz w:val="24"/>
          <w:szCs w:val="24"/>
          <w:lang w:val="en-US"/>
        </w:rPr>
      </w:pPr>
    </w:p>
    <w:p w14:paraId="1DC3D957" w14:textId="77777777" w:rsidR="00A149B0" w:rsidRDefault="00A149B0" w:rsidP="007A2A0E">
      <w:pPr>
        <w:spacing w:after="0" w:line="240" w:lineRule="auto"/>
        <w:rPr>
          <w:rFonts w:cstheme="minorHAnsi"/>
          <w:b/>
          <w:bCs/>
          <w:sz w:val="24"/>
          <w:szCs w:val="24"/>
        </w:rPr>
      </w:pPr>
    </w:p>
    <w:p w14:paraId="64952F4E" w14:textId="7D75AA94" w:rsidR="00442B52" w:rsidRDefault="00442B52" w:rsidP="007A2A0E">
      <w:pPr>
        <w:spacing w:after="0" w:line="240" w:lineRule="auto"/>
        <w:rPr>
          <w:rFonts w:cstheme="minorHAnsi"/>
          <w:b/>
          <w:bCs/>
          <w:sz w:val="24"/>
          <w:szCs w:val="24"/>
        </w:rPr>
      </w:pPr>
      <w:r w:rsidRPr="006C5CA6">
        <w:rPr>
          <w:rFonts w:cstheme="minorHAnsi"/>
          <w:b/>
          <w:bCs/>
          <w:sz w:val="24"/>
          <w:szCs w:val="24"/>
        </w:rPr>
        <w:t>Attachment B</w:t>
      </w:r>
    </w:p>
    <w:p w14:paraId="261DF703" w14:textId="77777777" w:rsidR="00A149B0" w:rsidRPr="006C5CA6" w:rsidRDefault="00A149B0" w:rsidP="007A2A0E">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9016"/>
      </w:tblGrid>
      <w:tr w:rsidR="00F231C2" w:rsidRPr="006C5CA6" w14:paraId="18999AAA" w14:textId="77777777" w:rsidTr="00865358">
        <w:tc>
          <w:tcPr>
            <w:tcW w:w="9016" w:type="dxa"/>
            <w:shd w:val="clear" w:color="auto" w:fill="BDD6EE" w:themeFill="accent5" w:themeFillTint="66"/>
          </w:tcPr>
          <w:p w14:paraId="0464583C" w14:textId="46596EB7" w:rsidR="00F231C2" w:rsidRPr="006C5CA6" w:rsidRDefault="00F231C2" w:rsidP="007A2A0E">
            <w:pPr>
              <w:rPr>
                <w:rFonts w:cstheme="minorHAnsi"/>
                <w:b/>
                <w:bCs/>
                <w:sz w:val="24"/>
                <w:szCs w:val="24"/>
              </w:rPr>
            </w:pPr>
            <w:r w:rsidRPr="006C5CA6">
              <w:rPr>
                <w:rFonts w:cstheme="minorHAnsi"/>
                <w:b/>
                <w:bCs/>
                <w:sz w:val="24"/>
                <w:szCs w:val="24"/>
              </w:rPr>
              <w:t>Possible questions to identify where prayer is needed</w:t>
            </w:r>
          </w:p>
        </w:tc>
      </w:tr>
      <w:tr w:rsidR="009A63F4" w:rsidRPr="006C5CA6" w14:paraId="674997AC" w14:textId="77777777" w:rsidTr="009A63F4">
        <w:tc>
          <w:tcPr>
            <w:tcW w:w="9016" w:type="dxa"/>
          </w:tcPr>
          <w:p w14:paraId="11B9C198" w14:textId="2905B20F" w:rsidR="009A63F4" w:rsidRPr="006C5CA6" w:rsidRDefault="009A63F4" w:rsidP="007A2A0E">
            <w:pPr>
              <w:rPr>
                <w:rFonts w:cstheme="minorHAnsi"/>
                <w:sz w:val="24"/>
                <w:szCs w:val="24"/>
              </w:rPr>
            </w:pPr>
            <w:r w:rsidRPr="006C5CA6">
              <w:rPr>
                <w:rFonts w:cstheme="minorHAnsi"/>
                <w:sz w:val="24"/>
                <w:szCs w:val="24"/>
                <w:lang w:val="en-US"/>
              </w:rPr>
              <w:t>Do you feel free to do what God wants of you?</w:t>
            </w:r>
          </w:p>
          <w:p w14:paraId="1E449AB2" w14:textId="77777777" w:rsidR="009A63F4" w:rsidRPr="006C5CA6" w:rsidRDefault="009A63F4" w:rsidP="007A2A0E">
            <w:pPr>
              <w:rPr>
                <w:rFonts w:cstheme="minorHAnsi"/>
                <w:sz w:val="24"/>
                <w:szCs w:val="24"/>
              </w:rPr>
            </w:pPr>
            <w:r w:rsidRPr="006C5CA6">
              <w:rPr>
                <w:rFonts w:cstheme="minorHAnsi"/>
                <w:sz w:val="24"/>
                <w:szCs w:val="24"/>
                <w:lang w:val="en-US"/>
              </w:rPr>
              <w:t>In what area of your faith life are you stuck?</w:t>
            </w:r>
          </w:p>
          <w:p w14:paraId="48EF542A" w14:textId="77777777" w:rsidR="009A63F4" w:rsidRPr="006C5CA6" w:rsidRDefault="009A63F4" w:rsidP="007A2A0E">
            <w:pPr>
              <w:rPr>
                <w:rFonts w:cstheme="minorHAnsi"/>
                <w:sz w:val="24"/>
                <w:szCs w:val="24"/>
                <w:lang w:val="en-US"/>
              </w:rPr>
            </w:pPr>
            <w:r w:rsidRPr="006C5CA6">
              <w:rPr>
                <w:rFonts w:cstheme="minorHAnsi"/>
                <w:sz w:val="24"/>
                <w:szCs w:val="24"/>
                <w:lang w:val="en-US"/>
              </w:rPr>
              <w:t>What burden or baggage is holding you back?</w:t>
            </w:r>
          </w:p>
          <w:p w14:paraId="514BF1E3" w14:textId="77777777" w:rsidR="002A6782" w:rsidRPr="006C5CA6" w:rsidRDefault="009A63F4" w:rsidP="007A2A0E">
            <w:pPr>
              <w:rPr>
                <w:rFonts w:cstheme="minorHAnsi"/>
                <w:sz w:val="24"/>
                <w:szCs w:val="24"/>
                <w:lang w:val="en-US"/>
              </w:rPr>
            </w:pPr>
            <w:r w:rsidRPr="006C5CA6">
              <w:rPr>
                <w:rFonts w:cstheme="minorHAnsi"/>
                <w:sz w:val="24"/>
                <w:szCs w:val="24"/>
                <w:lang w:val="en-US"/>
              </w:rPr>
              <w:t>Is someone or something under your skin</w:t>
            </w:r>
            <w:r w:rsidR="00603388" w:rsidRPr="006C5CA6">
              <w:rPr>
                <w:rFonts w:cstheme="minorHAnsi"/>
                <w:sz w:val="24"/>
                <w:szCs w:val="24"/>
                <w:lang w:val="en-US"/>
              </w:rPr>
              <w:t xml:space="preserve"> or constantly in your head</w:t>
            </w:r>
            <w:r w:rsidRPr="006C5CA6">
              <w:rPr>
                <w:rFonts w:cstheme="minorHAnsi"/>
                <w:sz w:val="24"/>
                <w:szCs w:val="24"/>
                <w:lang w:val="en-US"/>
              </w:rPr>
              <w:t>?</w:t>
            </w:r>
          </w:p>
          <w:p w14:paraId="3EBB0DBD" w14:textId="59DAEEF1" w:rsidR="008C6267" w:rsidRPr="006C5CA6" w:rsidRDefault="002A6782" w:rsidP="007A2A0E">
            <w:pPr>
              <w:rPr>
                <w:rFonts w:cstheme="minorHAnsi"/>
                <w:sz w:val="24"/>
                <w:szCs w:val="24"/>
              </w:rPr>
            </w:pPr>
            <w:r w:rsidRPr="006C5CA6">
              <w:rPr>
                <w:rFonts w:cstheme="minorHAnsi"/>
                <w:sz w:val="24"/>
                <w:szCs w:val="24"/>
                <w:lang w:val="en-US"/>
              </w:rPr>
              <w:t>Is there something t</w:t>
            </w:r>
            <w:r w:rsidR="008C6267" w:rsidRPr="006C5CA6">
              <w:rPr>
                <w:rFonts w:cstheme="minorHAnsi"/>
                <w:sz w:val="24"/>
                <w:szCs w:val="24"/>
              </w:rPr>
              <w:t>rapping you somehow?</w:t>
            </w:r>
          </w:p>
          <w:p w14:paraId="27C10C4E" w14:textId="5F636255" w:rsidR="008C6267" w:rsidRPr="006C5CA6" w:rsidRDefault="002A6782" w:rsidP="007A2A0E">
            <w:pPr>
              <w:rPr>
                <w:rFonts w:cstheme="minorHAnsi"/>
                <w:sz w:val="24"/>
                <w:szCs w:val="24"/>
              </w:rPr>
            </w:pPr>
            <w:r w:rsidRPr="006C5CA6">
              <w:rPr>
                <w:rFonts w:cstheme="minorHAnsi"/>
                <w:sz w:val="24"/>
                <w:szCs w:val="24"/>
              </w:rPr>
              <w:t xml:space="preserve">Do you have something that feels </w:t>
            </w:r>
            <w:r w:rsidR="001646DD" w:rsidRPr="006C5CA6">
              <w:rPr>
                <w:rFonts w:cstheme="minorHAnsi"/>
                <w:sz w:val="24"/>
                <w:szCs w:val="24"/>
              </w:rPr>
              <w:t>li</w:t>
            </w:r>
            <w:r w:rsidR="008C6267" w:rsidRPr="006C5CA6">
              <w:rPr>
                <w:rFonts w:cstheme="minorHAnsi"/>
                <w:sz w:val="24"/>
                <w:szCs w:val="24"/>
              </w:rPr>
              <w:t>ke a chain around you that you can’t break?</w:t>
            </w:r>
            <w:r w:rsidR="001646DD" w:rsidRPr="006C5CA6">
              <w:rPr>
                <w:rFonts w:cstheme="minorHAnsi"/>
                <w:sz w:val="24"/>
                <w:szCs w:val="24"/>
              </w:rPr>
              <w:t xml:space="preserve"> Or l</w:t>
            </w:r>
            <w:r w:rsidR="008C6267" w:rsidRPr="006C5CA6">
              <w:rPr>
                <w:rFonts w:cstheme="minorHAnsi"/>
                <w:sz w:val="24"/>
                <w:szCs w:val="24"/>
              </w:rPr>
              <w:t xml:space="preserve">ike heavy baggage in your back pack – and you can’t take it off? </w:t>
            </w:r>
          </w:p>
          <w:p w14:paraId="3401C4E8" w14:textId="22E42DD0" w:rsidR="008C6267" w:rsidRPr="006C5CA6" w:rsidRDefault="001646DD" w:rsidP="007A2A0E">
            <w:pPr>
              <w:rPr>
                <w:rFonts w:cstheme="minorHAnsi"/>
                <w:sz w:val="24"/>
                <w:szCs w:val="24"/>
              </w:rPr>
            </w:pPr>
            <w:r w:rsidRPr="006C5CA6">
              <w:rPr>
                <w:rFonts w:cstheme="minorHAnsi"/>
                <w:sz w:val="24"/>
                <w:szCs w:val="24"/>
              </w:rPr>
              <w:t>Is there anything m</w:t>
            </w:r>
            <w:r w:rsidR="008C6267" w:rsidRPr="006C5CA6">
              <w:rPr>
                <w:rFonts w:cstheme="minorHAnsi"/>
                <w:sz w:val="24"/>
                <w:szCs w:val="24"/>
              </w:rPr>
              <w:t>aking you feel distant from God?</w:t>
            </w:r>
          </w:p>
          <w:p w14:paraId="42EBD771" w14:textId="106F3959" w:rsidR="008C6267" w:rsidRPr="006C5CA6" w:rsidRDefault="001646DD" w:rsidP="007A2A0E">
            <w:pPr>
              <w:rPr>
                <w:rFonts w:cstheme="minorHAnsi"/>
                <w:sz w:val="24"/>
                <w:szCs w:val="24"/>
              </w:rPr>
            </w:pPr>
            <w:r w:rsidRPr="006C5CA6">
              <w:rPr>
                <w:rFonts w:cstheme="minorHAnsi"/>
                <w:sz w:val="24"/>
                <w:szCs w:val="24"/>
              </w:rPr>
              <w:t>Are you finding it h</w:t>
            </w:r>
            <w:r w:rsidR="008C6267" w:rsidRPr="006C5CA6">
              <w:rPr>
                <w:rFonts w:cstheme="minorHAnsi"/>
                <w:sz w:val="24"/>
                <w:szCs w:val="24"/>
              </w:rPr>
              <w:t xml:space="preserve">ard to pray to God? </w:t>
            </w:r>
          </w:p>
          <w:p w14:paraId="6CB4D7C0" w14:textId="32E69788" w:rsidR="008C6267" w:rsidRPr="006C5CA6" w:rsidRDefault="003E2BBD" w:rsidP="007A2A0E">
            <w:pPr>
              <w:rPr>
                <w:rFonts w:cstheme="minorHAnsi"/>
                <w:sz w:val="24"/>
                <w:szCs w:val="24"/>
              </w:rPr>
            </w:pPr>
            <w:r w:rsidRPr="006C5CA6">
              <w:rPr>
                <w:rFonts w:cstheme="minorHAnsi"/>
                <w:sz w:val="24"/>
                <w:szCs w:val="24"/>
              </w:rPr>
              <w:t xml:space="preserve">Are you finding it hard to </w:t>
            </w:r>
            <w:r w:rsidR="008C6267" w:rsidRPr="006C5CA6">
              <w:rPr>
                <w:rFonts w:cstheme="minorHAnsi"/>
                <w:sz w:val="24"/>
                <w:szCs w:val="24"/>
              </w:rPr>
              <w:t xml:space="preserve">live your faith in any way? </w:t>
            </w:r>
          </w:p>
          <w:p w14:paraId="5DB12B43" w14:textId="77777777" w:rsidR="00603388" w:rsidRPr="006C5CA6" w:rsidRDefault="00603388" w:rsidP="007A2A0E">
            <w:pPr>
              <w:rPr>
                <w:rFonts w:cstheme="minorHAnsi"/>
                <w:sz w:val="24"/>
                <w:szCs w:val="24"/>
                <w:lang w:val="en-US"/>
              </w:rPr>
            </w:pPr>
            <w:r w:rsidRPr="006C5CA6">
              <w:rPr>
                <w:rFonts w:cstheme="minorHAnsi"/>
                <w:sz w:val="24"/>
                <w:szCs w:val="24"/>
                <w:lang w:val="en-US"/>
              </w:rPr>
              <w:t>Do you want to be free?</w:t>
            </w:r>
          </w:p>
          <w:p w14:paraId="4F78C5D0" w14:textId="58D6E92D" w:rsidR="00865358" w:rsidRPr="006C5CA6" w:rsidRDefault="003E2BBD" w:rsidP="007A2A0E">
            <w:pPr>
              <w:rPr>
                <w:rFonts w:cstheme="minorHAnsi"/>
                <w:sz w:val="24"/>
                <w:szCs w:val="24"/>
              </w:rPr>
            </w:pPr>
            <w:r w:rsidRPr="006C5CA6">
              <w:rPr>
                <w:rFonts w:cstheme="minorHAnsi"/>
                <w:b/>
                <w:bCs/>
                <w:sz w:val="24"/>
                <w:szCs w:val="24"/>
              </w:rPr>
              <w:t>Note:</w:t>
            </w:r>
            <w:r w:rsidRPr="006C5CA6">
              <w:rPr>
                <w:rFonts w:cstheme="minorHAnsi"/>
                <w:sz w:val="24"/>
                <w:szCs w:val="24"/>
              </w:rPr>
              <w:t xml:space="preserve"> These are just </w:t>
            </w:r>
            <w:r w:rsidR="0057127D" w:rsidRPr="006C5CA6">
              <w:rPr>
                <w:rFonts w:cstheme="minorHAnsi"/>
                <w:sz w:val="24"/>
                <w:szCs w:val="24"/>
              </w:rPr>
              <w:t xml:space="preserve">SOME </w:t>
            </w:r>
            <w:r w:rsidRPr="006C5CA6">
              <w:rPr>
                <w:rFonts w:cstheme="minorHAnsi"/>
                <w:sz w:val="24"/>
                <w:szCs w:val="24"/>
              </w:rPr>
              <w:t>examples of questions you can ask.</w:t>
            </w:r>
          </w:p>
        </w:tc>
      </w:tr>
    </w:tbl>
    <w:p w14:paraId="43F40F65" w14:textId="61BE11D4" w:rsidR="009A63F4" w:rsidRDefault="009A63F4" w:rsidP="007A2A0E">
      <w:pPr>
        <w:spacing w:after="0" w:line="240" w:lineRule="auto"/>
        <w:rPr>
          <w:rFonts w:cstheme="minorHAnsi"/>
          <w:b/>
          <w:bCs/>
          <w:sz w:val="24"/>
          <w:szCs w:val="24"/>
        </w:rPr>
      </w:pPr>
    </w:p>
    <w:p w14:paraId="53BECC01" w14:textId="77777777" w:rsidR="00A149B0" w:rsidRPr="006C5CA6" w:rsidRDefault="00A149B0" w:rsidP="007A2A0E">
      <w:pPr>
        <w:spacing w:after="0" w:line="240" w:lineRule="auto"/>
        <w:rPr>
          <w:rFonts w:cstheme="minorHAnsi"/>
          <w:b/>
          <w:bCs/>
          <w:sz w:val="24"/>
          <w:szCs w:val="24"/>
        </w:rPr>
      </w:pPr>
    </w:p>
    <w:p w14:paraId="42101488" w14:textId="59A521F8" w:rsidR="00442B52" w:rsidRDefault="00385E83" w:rsidP="007A2A0E">
      <w:pPr>
        <w:spacing w:after="0" w:line="240" w:lineRule="auto"/>
        <w:rPr>
          <w:rFonts w:cstheme="minorHAnsi"/>
          <w:b/>
          <w:bCs/>
          <w:sz w:val="24"/>
          <w:szCs w:val="24"/>
        </w:rPr>
      </w:pPr>
      <w:r w:rsidRPr="006C5CA6">
        <w:rPr>
          <w:rFonts w:cstheme="minorHAnsi"/>
          <w:b/>
          <w:bCs/>
          <w:sz w:val="24"/>
          <w:szCs w:val="24"/>
        </w:rPr>
        <w:t>Attachment C</w:t>
      </w:r>
    </w:p>
    <w:p w14:paraId="2F151E9B" w14:textId="77777777" w:rsidR="00A149B0" w:rsidRPr="006C5CA6" w:rsidRDefault="00A149B0" w:rsidP="007A2A0E">
      <w:pPr>
        <w:spacing w:after="0" w:line="240" w:lineRule="auto"/>
        <w:rPr>
          <w:rFonts w:cstheme="minorHAnsi"/>
          <w:b/>
          <w:bCs/>
          <w:sz w:val="24"/>
          <w:szCs w:val="24"/>
        </w:rPr>
      </w:pPr>
    </w:p>
    <w:p w14:paraId="0CF7B819" w14:textId="5843EF48" w:rsidR="004F2019" w:rsidRDefault="00A149B0" w:rsidP="007A2A0E">
      <w:pPr>
        <w:spacing w:after="0" w:line="240" w:lineRule="auto"/>
        <w:rPr>
          <w:rFonts w:cstheme="minorHAnsi"/>
          <w:b/>
          <w:bCs/>
          <w:sz w:val="24"/>
          <w:szCs w:val="24"/>
        </w:rPr>
      </w:pPr>
      <w:r>
        <w:rPr>
          <w:rFonts w:cstheme="minorHAnsi"/>
          <w:b/>
          <w:bCs/>
          <w:sz w:val="24"/>
          <w:szCs w:val="24"/>
        </w:rPr>
        <w:t xml:space="preserve">Confessing and forgiving </w:t>
      </w:r>
    </w:p>
    <w:p w14:paraId="413F883B" w14:textId="77777777" w:rsidR="00A149B0" w:rsidRDefault="00A149B0" w:rsidP="007A2A0E">
      <w:pPr>
        <w:spacing w:after="0" w:line="240" w:lineRule="auto"/>
        <w:rPr>
          <w:rFonts w:cstheme="minorHAnsi"/>
          <w:b/>
          <w:bCs/>
          <w:sz w:val="24"/>
          <w:szCs w:val="24"/>
        </w:rPr>
      </w:pPr>
    </w:p>
    <w:p w14:paraId="34660000" w14:textId="12AAA24C" w:rsidR="00A149B0" w:rsidRDefault="00A149B0" w:rsidP="007A2A0E">
      <w:pPr>
        <w:spacing w:after="0" w:line="240" w:lineRule="auto"/>
        <w:rPr>
          <w:rFonts w:cstheme="minorHAnsi"/>
          <w:bCs/>
          <w:sz w:val="24"/>
          <w:szCs w:val="24"/>
        </w:rPr>
      </w:pPr>
      <w:r>
        <w:rPr>
          <w:rFonts w:cstheme="minorHAnsi"/>
          <w:bCs/>
          <w:sz w:val="24"/>
          <w:szCs w:val="24"/>
        </w:rPr>
        <w:t>If the recipient identifies a blockage, (bondage or baggage) we want to ask them the following two questions:</w:t>
      </w:r>
    </w:p>
    <w:p w14:paraId="3EDA7623" w14:textId="77777777" w:rsidR="00A149B0" w:rsidRPr="006C5CA6" w:rsidRDefault="00A149B0" w:rsidP="00A149B0">
      <w:pPr>
        <w:numPr>
          <w:ilvl w:val="0"/>
          <w:numId w:val="3"/>
        </w:numPr>
        <w:spacing w:after="0" w:line="240" w:lineRule="auto"/>
        <w:ind w:left="714" w:hanging="357"/>
        <w:rPr>
          <w:rFonts w:cstheme="minorHAnsi"/>
          <w:sz w:val="24"/>
          <w:szCs w:val="24"/>
        </w:rPr>
      </w:pPr>
      <w:r w:rsidRPr="006C5CA6">
        <w:rPr>
          <w:rFonts w:cstheme="minorHAnsi"/>
          <w:sz w:val="24"/>
          <w:szCs w:val="24"/>
          <w:lang w:val="en-US"/>
        </w:rPr>
        <w:t>Is there anything you need to confess?</w:t>
      </w:r>
    </w:p>
    <w:p w14:paraId="126EC724" w14:textId="197CD673" w:rsidR="00A149B0" w:rsidRPr="00A149B0" w:rsidRDefault="00A149B0" w:rsidP="00BF5664">
      <w:pPr>
        <w:numPr>
          <w:ilvl w:val="0"/>
          <w:numId w:val="3"/>
        </w:numPr>
        <w:spacing w:after="0" w:line="240" w:lineRule="auto"/>
        <w:ind w:left="714" w:hanging="357"/>
        <w:rPr>
          <w:rFonts w:cstheme="minorHAnsi"/>
          <w:bCs/>
          <w:sz w:val="24"/>
          <w:szCs w:val="24"/>
        </w:rPr>
      </w:pPr>
      <w:r w:rsidRPr="00A149B0">
        <w:rPr>
          <w:rFonts w:cstheme="minorHAnsi"/>
          <w:sz w:val="24"/>
          <w:szCs w:val="24"/>
          <w:lang w:val="en-US"/>
        </w:rPr>
        <w:t>Is there anyone you need to forgive?</w:t>
      </w:r>
    </w:p>
    <w:p w14:paraId="476372F4" w14:textId="77777777" w:rsidR="00A149B0" w:rsidRPr="006C5CA6" w:rsidRDefault="00A149B0" w:rsidP="007A2A0E">
      <w:pPr>
        <w:spacing w:after="0" w:line="240" w:lineRule="auto"/>
        <w:rPr>
          <w:rFonts w:cstheme="minorHAnsi"/>
          <w:b/>
          <w:bCs/>
          <w:sz w:val="24"/>
          <w:szCs w:val="24"/>
        </w:rPr>
      </w:pPr>
    </w:p>
    <w:p w14:paraId="592852B7" w14:textId="7AFA2047" w:rsidR="00A149B0" w:rsidRDefault="00A149B0" w:rsidP="007A2A0E">
      <w:pPr>
        <w:spacing w:after="0" w:line="240" w:lineRule="auto"/>
        <w:rPr>
          <w:rFonts w:eastAsia="Times New Roman" w:cstheme="minorHAnsi"/>
          <w:sz w:val="24"/>
          <w:szCs w:val="24"/>
        </w:rPr>
      </w:pPr>
      <w:r>
        <w:rPr>
          <w:rFonts w:cstheme="minorHAnsi"/>
          <w:sz w:val="24"/>
          <w:szCs w:val="24"/>
        </w:rPr>
        <w:t>There is a scriptural basis for</w:t>
      </w:r>
      <w:r w:rsidR="00341F6F" w:rsidRPr="006C5CA6">
        <w:rPr>
          <w:rFonts w:cstheme="minorHAnsi"/>
          <w:sz w:val="24"/>
          <w:szCs w:val="24"/>
        </w:rPr>
        <w:t xml:space="preserve"> us to confess our sins to one and another. This </w:t>
      </w:r>
      <w:r w:rsidR="008A55E4" w:rsidRPr="006C5CA6">
        <w:rPr>
          <w:rFonts w:cstheme="minorHAnsi"/>
          <w:sz w:val="24"/>
          <w:szCs w:val="24"/>
        </w:rPr>
        <w:t xml:space="preserve">is in addition to the </w:t>
      </w:r>
      <w:r w:rsidR="00341F6F" w:rsidRPr="006C5CA6">
        <w:rPr>
          <w:rFonts w:cstheme="minorHAnsi"/>
          <w:sz w:val="24"/>
          <w:szCs w:val="24"/>
        </w:rPr>
        <w:t xml:space="preserve">role of the priest in </w:t>
      </w:r>
      <w:r w:rsidR="00E70307" w:rsidRPr="006C5CA6">
        <w:rPr>
          <w:rFonts w:cstheme="minorHAnsi"/>
          <w:sz w:val="24"/>
          <w:szCs w:val="24"/>
        </w:rPr>
        <w:t xml:space="preserve">the </w:t>
      </w:r>
      <w:r w:rsidR="00341F6F" w:rsidRPr="006C5CA6">
        <w:rPr>
          <w:rFonts w:cstheme="minorHAnsi"/>
          <w:sz w:val="24"/>
          <w:szCs w:val="24"/>
        </w:rPr>
        <w:t>Sacrament of Reconciliation</w:t>
      </w:r>
      <w:r w:rsidR="008A55E4" w:rsidRPr="006C5CA6">
        <w:rPr>
          <w:rFonts w:cstheme="minorHAnsi"/>
          <w:sz w:val="24"/>
          <w:szCs w:val="24"/>
        </w:rPr>
        <w:t>,</w:t>
      </w:r>
      <w:r w:rsidR="00341F6F" w:rsidRPr="006C5CA6">
        <w:rPr>
          <w:rFonts w:cstheme="minorHAnsi"/>
          <w:sz w:val="24"/>
          <w:szCs w:val="24"/>
        </w:rPr>
        <w:t xml:space="preserve"> where we are </w:t>
      </w:r>
      <w:r w:rsidR="00EA1EC7" w:rsidRPr="006C5CA6">
        <w:rPr>
          <w:rFonts w:cstheme="minorHAnsi"/>
          <w:sz w:val="24"/>
          <w:szCs w:val="24"/>
        </w:rPr>
        <w:t>absolved from our sins</w:t>
      </w:r>
      <w:r>
        <w:rPr>
          <w:rFonts w:cstheme="minorHAnsi"/>
          <w:sz w:val="24"/>
          <w:szCs w:val="24"/>
        </w:rPr>
        <w:t xml:space="preserve">, e.g. </w:t>
      </w:r>
      <w:r w:rsidR="004F2019" w:rsidRPr="006C5CA6">
        <w:rPr>
          <w:rFonts w:eastAsia="Times New Roman" w:cstheme="minorHAnsi"/>
          <w:sz w:val="24"/>
          <w:szCs w:val="24"/>
        </w:rPr>
        <w:t>James 5:16,19-20</w:t>
      </w:r>
      <w:r>
        <w:rPr>
          <w:rFonts w:eastAsia="Times New Roman" w:cstheme="minorHAnsi"/>
          <w:sz w:val="24"/>
          <w:szCs w:val="24"/>
        </w:rPr>
        <w:t xml:space="preserve"> which states: </w:t>
      </w:r>
    </w:p>
    <w:p w14:paraId="32AE937C" w14:textId="68B52FEA" w:rsidR="00D672FB" w:rsidRDefault="004F2019" w:rsidP="007A2A0E">
      <w:pPr>
        <w:spacing w:after="0" w:line="240" w:lineRule="auto"/>
        <w:rPr>
          <w:rFonts w:eastAsia="Times New Roman" w:cstheme="minorHAnsi"/>
          <w:i/>
          <w:sz w:val="24"/>
          <w:szCs w:val="24"/>
        </w:rPr>
      </w:pPr>
      <w:r w:rsidRPr="00A149B0">
        <w:rPr>
          <w:rFonts w:eastAsia="Times New Roman" w:cstheme="minorHAnsi"/>
          <w:i/>
          <w:sz w:val="24"/>
          <w:szCs w:val="24"/>
        </w:rPr>
        <w:t xml:space="preserve">Confess your sins to one another, and pray for one another, and this will cure you: the heartfelt prayer of a good man works very powerfully. My brothers, if one of you strays away from the truth, and another brings him back to it, he may be sure that anyone who can bring </w:t>
      </w:r>
      <w:r w:rsidRPr="00A149B0">
        <w:rPr>
          <w:rFonts w:eastAsia="Times New Roman" w:cstheme="minorHAnsi"/>
          <w:i/>
          <w:sz w:val="24"/>
          <w:szCs w:val="24"/>
        </w:rPr>
        <w:lastRenderedPageBreak/>
        <w:t>back a sinner from the wrong way that he has taken will be saving a soul from death and covering up a great number of sins.</w:t>
      </w:r>
    </w:p>
    <w:p w14:paraId="09FC020C" w14:textId="77777777" w:rsidR="00A149B0" w:rsidRPr="00A149B0" w:rsidRDefault="00A149B0" w:rsidP="007A2A0E">
      <w:pPr>
        <w:spacing w:after="0" w:line="240" w:lineRule="auto"/>
        <w:rPr>
          <w:rFonts w:eastAsia="Times New Roman" w:cstheme="minorHAnsi"/>
          <w:i/>
          <w:sz w:val="24"/>
          <w:szCs w:val="24"/>
        </w:rPr>
      </w:pPr>
    </w:p>
    <w:p w14:paraId="335FCFD2" w14:textId="77777777" w:rsidR="007A2A0E" w:rsidRPr="006C5CA6" w:rsidRDefault="007A2A0E" w:rsidP="007A2A0E">
      <w:pPr>
        <w:spacing w:after="0" w:line="240" w:lineRule="auto"/>
        <w:rPr>
          <w:rFonts w:eastAsia="Times New Roman" w:cstheme="minorHAnsi"/>
          <w:sz w:val="24"/>
          <w:szCs w:val="24"/>
        </w:rPr>
      </w:pPr>
    </w:p>
    <w:tbl>
      <w:tblPr>
        <w:tblW w:w="0" w:type="auto"/>
        <w:tblCellMar>
          <w:left w:w="0" w:type="dxa"/>
          <w:right w:w="0" w:type="dxa"/>
        </w:tblCellMar>
        <w:tblLook w:val="04A0" w:firstRow="1" w:lastRow="0" w:firstColumn="1" w:lastColumn="0" w:noHBand="0" w:noVBand="1"/>
      </w:tblPr>
      <w:tblGrid>
        <w:gridCol w:w="9006"/>
      </w:tblGrid>
      <w:tr w:rsidR="00D672FB" w:rsidRPr="006C5CA6" w14:paraId="7B1E9047" w14:textId="77777777" w:rsidTr="00D672FB">
        <w:tc>
          <w:tcPr>
            <w:tcW w:w="9016"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E5CD9DB" w14:textId="77777777" w:rsidR="00D672FB" w:rsidRPr="006C5CA6" w:rsidRDefault="00D672FB" w:rsidP="007A2A0E">
            <w:pPr>
              <w:spacing w:after="0" w:line="240" w:lineRule="auto"/>
              <w:rPr>
                <w:rFonts w:cstheme="minorHAnsi"/>
                <w:b/>
                <w:bCs/>
                <w:sz w:val="24"/>
                <w:szCs w:val="24"/>
              </w:rPr>
            </w:pPr>
            <w:r w:rsidRPr="006C5CA6">
              <w:rPr>
                <w:rFonts w:cstheme="minorHAnsi"/>
                <w:b/>
                <w:bCs/>
                <w:sz w:val="24"/>
                <w:szCs w:val="24"/>
              </w:rPr>
              <w:t xml:space="preserve">Example of how to introduce the questions about confessing and forgiving </w:t>
            </w:r>
          </w:p>
        </w:tc>
      </w:tr>
      <w:tr w:rsidR="00D672FB" w:rsidRPr="006C5CA6" w14:paraId="3354AD3A" w14:textId="77777777" w:rsidTr="00D672FB">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FF3BBA" w14:textId="77777777" w:rsidR="00D672FB" w:rsidRPr="006C5CA6" w:rsidRDefault="00D672FB" w:rsidP="007A2A0E">
            <w:pPr>
              <w:pStyle w:val="ListParagraph"/>
              <w:numPr>
                <w:ilvl w:val="0"/>
                <w:numId w:val="14"/>
              </w:numPr>
              <w:spacing w:after="0" w:line="240" w:lineRule="auto"/>
              <w:contextualSpacing w:val="0"/>
              <w:rPr>
                <w:rFonts w:eastAsia="Times New Roman" w:cstheme="minorHAnsi"/>
                <w:sz w:val="24"/>
                <w:szCs w:val="24"/>
              </w:rPr>
            </w:pPr>
            <w:r w:rsidRPr="006C5CA6">
              <w:rPr>
                <w:rFonts w:eastAsia="Times New Roman" w:cstheme="minorHAnsi"/>
                <w:sz w:val="24"/>
                <w:szCs w:val="24"/>
                <w:lang w:val="en-US"/>
              </w:rPr>
              <w:t>“Can we pray using the ‘Our Father’ – ‘forgive us our trespasses as we forgive those who trespass against us’…?</w:t>
            </w:r>
          </w:p>
          <w:p w14:paraId="2869404B" w14:textId="23E73843" w:rsidR="00D672FB" w:rsidRDefault="00A149B0" w:rsidP="007A2A0E">
            <w:pPr>
              <w:pStyle w:val="ListParagraph"/>
              <w:numPr>
                <w:ilvl w:val="0"/>
                <w:numId w:val="14"/>
              </w:numPr>
              <w:spacing w:after="0" w:line="240" w:lineRule="auto"/>
              <w:contextualSpacing w:val="0"/>
              <w:rPr>
                <w:rFonts w:eastAsia="Times New Roman" w:cstheme="minorHAnsi"/>
                <w:sz w:val="24"/>
                <w:szCs w:val="24"/>
              </w:rPr>
            </w:pPr>
            <w:r>
              <w:rPr>
                <w:rFonts w:eastAsia="Times New Roman" w:cstheme="minorHAnsi"/>
                <w:sz w:val="24"/>
                <w:szCs w:val="24"/>
              </w:rPr>
              <w:t>“</w:t>
            </w:r>
            <w:r w:rsidR="00D672FB" w:rsidRPr="006C5CA6">
              <w:rPr>
                <w:rFonts w:eastAsia="Times New Roman" w:cstheme="minorHAnsi"/>
                <w:sz w:val="24"/>
                <w:szCs w:val="24"/>
              </w:rPr>
              <w:t>There are two questions we normally ask everyone we do prayer ministry with……?</w:t>
            </w:r>
          </w:p>
          <w:p w14:paraId="78663B20" w14:textId="78D71022" w:rsidR="00A149B0" w:rsidRPr="006C5CA6" w:rsidRDefault="00A149B0" w:rsidP="007A2A0E">
            <w:pPr>
              <w:pStyle w:val="ListParagraph"/>
              <w:numPr>
                <w:ilvl w:val="0"/>
                <w:numId w:val="14"/>
              </w:numPr>
              <w:spacing w:after="0" w:line="240" w:lineRule="auto"/>
              <w:contextualSpacing w:val="0"/>
              <w:rPr>
                <w:rFonts w:eastAsia="Times New Roman" w:cstheme="minorHAnsi"/>
                <w:sz w:val="24"/>
                <w:szCs w:val="24"/>
              </w:rPr>
            </w:pPr>
            <w:r>
              <w:rPr>
                <w:rFonts w:eastAsia="Times New Roman" w:cstheme="minorHAnsi"/>
                <w:sz w:val="24"/>
                <w:szCs w:val="24"/>
              </w:rPr>
              <w:t>“Resentment is like trying to hurt your enemy by drinking poison”</w:t>
            </w:r>
          </w:p>
          <w:p w14:paraId="68D44B2B" w14:textId="4F04F317" w:rsidR="00D672FB" w:rsidRPr="006C5CA6" w:rsidRDefault="00D672FB" w:rsidP="007A2A0E">
            <w:pPr>
              <w:spacing w:after="0" w:line="240" w:lineRule="auto"/>
              <w:rPr>
                <w:rFonts w:cstheme="minorHAnsi"/>
                <w:sz w:val="24"/>
                <w:szCs w:val="24"/>
              </w:rPr>
            </w:pPr>
            <w:r w:rsidRPr="006C5CA6">
              <w:rPr>
                <w:rFonts w:cstheme="minorHAnsi"/>
                <w:sz w:val="24"/>
                <w:szCs w:val="24"/>
              </w:rPr>
              <w:t>This is so the recipi</w:t>
            </w:r>
            <w:r w:rsidR="00062FD3" w:rsidRPr="006C5CA6">
              <w:rPr>
                <w:rFonts w:cstheme="minorHAnsi"/>
                <w:sz w:val="24"/>
                <w:szCs w:val="24"/>
              </w:rPr>
              <w:t>e</w:t>
            </w:r>
            <w:r w:rsidRPr="006C5CA6">
              <w:rPr>
                <w:rFonts w:cstheme="minorHAnsi"/>
                <w:sz w:val="24"/>
                <w:szCs w:val="24"/>
              </w:rPr>
              <w:t>nt doesn’t feel offended by the questions</w:t>
            </w:r>
            <w:r w:rsidR="00A149B0">
              <w:rPr>
                <w:rFonts w:cstheme="minorHAnsi"/>
                <w:sz w:val="24"/>
                <w:szCs w:val="24"/>
              </w:rPr>
              <w:t xml:space="preserve"> being asked</w:t>
            </w:r>
          </w:p>
        </w:tc>
      </w:tr>
    </w:tbl>
    <w:p w14:paraId="39FC33D8" w14:textId="09C688D8" w:rsidR="00EA1EC7" w:rsidRDefault="00EA1EC7" w:rsidP="007A2A0E">
      <w:pPr>
        <w:spacing w:after="0" w:line="240" w:lineRule="auto"/>
        <w:rPr>
          <w:rFonts w:eastAsia="Times New Roman" w:cstheme="minorHAnsi"/>
          <w:sz w:val="24"/>
          <w:szCs w:val="24"/>
        </w:rPr>
      </w:pPr>
    </w:p>
    <w:p w14:paraId="207C75C0" w14:textId="77777777" w:rsidR="00A149B0" w:rsidRPr="006C5CA6" w:rsidRDefault="00A149B0" w:rsidP="007A2A0E">
      <w:pPr>
        <w:spacing w:after="0" w:line="240" w:lineRule="auto"/>
        <w:rPr>
          <w:rFonts w:eastAsia="Times New Roman" w:cstheme="minorHAnsi"/>
          <w:sz w:val="24"/>
          <w:szCs w:val="24"/>
        </w:rPr>
      </w:pPr>
    </w:p>
    <w:p w14:paraId="7C9D4174" w14:textId="66BE2A72" w:rsidR="004F2019" w:rsidRDefault="00F524A6" w:rsidP="007A2A0E">
      <w:pPr>
        <w:spacing w:after="0" w:line="240" w:lineRule="auto"/>
        <w:rPr>
          <w:rFonts w:cstheme="minorHAnsi"/>
          <w:b/>
          <w:bCs/>
          <w:sz w:val="24"/>
          <w:szCs w:val="24"/>
        </w:rPr>
      </w:pPr>
      <w:r w:rsidRPr="006C5CA6">
        <w:rPr>
          <w:rFonts w:cstheme="minorHAnsi"/>
          <w:b/>
          <w:bCs/>
          <w:sz w:val="24"/>
          <w:szCs w:val="24"/>
        </w:rPr>
        <w:t>Attachment D</w:t>
      </w:r>
    </w:p>
    <w:p w14:paraId="286F572B" w14:textId="77777777" w:rsidR="00A149B0" w:rsidRPr="006C5CA6" w:rsidRDefault="00A149B0" w:rsidP="007A2A0E">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9016"/>
      </w:tblGrid>
      <w:tr w:rsidR="00F231C2" w:rsidRPr="006C5CA6" w14:paraId="1BE55DE1" w14:textId="77777777" w:rsidTr="00865358">
        <w:tc>
          <w:tcPr>
            <w:tcW w:w="9016" w:type="dxa"/>
            <w:shd w:val="clear" w:color="auto" w:fill="BDD6EE" w:themeFill="accent5" w:themeFillTint="66"/>
          </w:tcPr>
          <w:p w14:paraId="55FB11C4" w14:textId="261EE78A" w:rsidR="00F231C2" w:rsidRPr="006C5CA6" w:rsidRDefault="00F231C2" w:rsidP="007A2A0E">
            <w:pPr>
              <w:rPr>
                <w:rFonts w:cstheme="minorHAnsi"/>
                <w:b/>
                <w:bCs/>
                <w:sz w:val="24"/>
                <w:szCs w:val="24"/>
              </w:rPr>
            </w:pPr>
            <w:r w:rsidRPr="006C5CA6">
              <w:rPr>
                <w:rFonts w:cstheme="minorHAnsi"/>
                <w:b/>
                <w:bCs/>
                <w:sz w:val="24"/>
                <w:szCs w:val="24"/>
              </w:rPr>
              <w:t xml:space="preserve">Example prayers for release and blessings </w:t>
            </w:r>
          </w:p>
        </w:tc>
      </w:tr>
      <w:tr w:rsidR="009A63F4" w:rsidRPr="006C5CA6" w14:paraId="360BA1FB" w14:textId="77777777" w:rsidTr="009A63F4">
        <w:tc>
          <w:tcPr>
            <w:tcW w:w="9016" w:type="dxa"/>
          </w:tcPr>
          <w:p w14:paraId="111699AF" w14:textId="7321F6AC" w:rsidR="00385E83" w:rsidRPr="006C5CA6" w:rsidRDefault="00622E97" w:rsidP="007A2A0E">
            <w:pPr>
              <w:rPr>
                <w:rFonts w:cstheme="minorHAnsi"/>
                <w:sz w:val="24"/>
                <w:szCs w:val="24"/>
                <w:lang w:val="en-US"/>
              </w:rPr>
            </w:pPr>
            <w:r w:rsidRPr="006C5CA6">
              <w:rPr>
                <w:rFonts w:cstheme="minorHAnsi"/>
                <w:sz w:val="24"/>
                <w:szCs w:val="24"/>
                <w:lang w:val="en-US"/>
              </w:rPr>
              <w:t>“</w:t>
            </w:r>
            <w:r w:rsidR="00F3280B" w:rsidRPr="006C5CA6">
              <w:rPr>
                <w:rFonts w:cstheme="minorHAnsi"/>
                <w:sz w:val="24"/>
                <w:szCs w:val="24"/>
                <w:lang w:val="en-US"/>
              </w:rPr>
              <w:t>Lord I d</w:t>
            </w:r>
            <w:r w:rsidR="00385E83" w:rsidRPr="006C5CA6">
              <w:rPr>
                <w:rFonts w:cstheme="minorHAnsi"/>
                <w:sz w:val="24"/>
                <w:szCs w:val="24"/>
                <w:lang w:val="en-US"/>
              </w:rPr>
              <w:t>eclare release &amp; freedom</w:t>
            </w:r>
            <w:r w:rsidR="00F3280B" w:rsidRPr="006C5CA6">
              <w:rPr>
                <w:rFonts w:cstheme="minorHAnsi"/>
                <w:sz w:val="24"/>
                <w:szCs w:val="24"/>
                <w:lang w:val="en-US"/>
              </w:rPr>
              <w:t xml:space="preserve"> for </w:t>
            </w:r>
            <w:r w:rsidR="00E83183" w:rsidRPr="006C5CA6">
              <w:rPr>
                <w:rFonts w:cstheme="minorHAnsi"/>
                <w:sz w:val="24"/>
                <w:szCs w:val="24"/>
                <w:lang w:val="en-US"/>
              </w:rPr>
              <w:t xml:space="preserve">(the </w:t>
            </w:r>
            <w:r w:rsidR="00385E83" w:rsidRPr="006C5CA6">
              <w:rPr>
                <w:rFonts w:cstheme="minorHAnsi"/>
                <w:sz w:val="24"/>
                <w:szCs w:val="24"/>
                <w:lang w:val="en-US"/>
              </w:rPr>
              <w:t>recipient</w:t>
            </w:r>
            <w:r w:rsidR="00E83183" w:rsidRPr="006C5CA6">
              <w:rPr>
                <w:rFonts w:cstheme="minorHAnsi"/>
                <w:sz w:val="24"/>
                <w:szCs w:val="24"/>
                <w:lang w:val="en-US"/>
              </w:rPr>
              <w:t>)</w:t>
            </w:r>
            <w:r w:rsidR="00385E83" w:rsidRPr="006C5CA6">
              <w:rPr>
                <w:rFonts w:cstheme="minorHAnsi"/>
                <w:sz w:val="24"/>
                <w:szCs w:val="24"/>
                <w:lang w:val="en-US"/>
              </w:rPr>
              <w:t xml:space="preserve"> </w:t>
            </w:r>
            <w:r w:rsidR="00E83183" w:rsidRPr="006C5CA6">
              <w:rPr>
                <w:rFonts w:cstheme="minorHAnsi"/>
                <w:sz w:val="24"/>
                <w:szCs w:val="24"/>
                <w:lang w:val="en-US"/>
              </w:rPr>
              <w:t>in the area of their life……”</w:t>
            </w:r>
          </w:p>
          <w:p w14:paraId="00EE7492" w14:textId="3683A371" w:rsidR="00647C92" w:rsidRPr="006C5CA6" w:rsidRDefault="009A63F4" w:rsidP="007A2A0E">
            <w:pPr>
              <w:rPr>
                <w:rFonts w:cstheme="minorHAnsi"/>
                <w:sz w:val="24"/>
                <w:szCs w:val="24"/>
                <w:lang w:val="en-US"/>
              </w:rPr>
            </w:pPr>
            <w:r w:rsidRPr="006C5CA6">
              <w:rPr>
                <w:rFonts w:cstheme="minorHAnsi"/>
                <w:sz w:val="24"/>
                <w:szCs w:val="24"/>
                <w:lang w:val="en-US"/>
              </w:rPr>
              <w:t xml:space="preserve">“Lord, </w:t>
            </w:r>
            <w:r w:rsidR="00A76DFC" w:rsidRPr="006C5CA6">
              <w:rPr>
                <w:rFonts w:cstheme="minorHAnsi"/>
                <w:sz w:val="24"/>
                <w:szCs w:val="24"/>
                <w:lang w:val="en-US"/>
              </w:rPr>
              <w:t xml:space="preserve">we prayer healing over (the </w:t>
            </w:r>
            <w:r w:rsidR="00385E83" w:rsidRPr="006C5CA6">
              <w:rPr>
                <w:rFonts w:cstheme="minorHAnsi"/>
                <w:sz w:val="24"/>
                <w:szCs w:val="24"/>
                <w:lang w:val="en-US"/>
              </w:rPr>
              <w:t>recipient</w:t>
            </w:r>
            <w:r w:rsidR="00A76DFC" w:rsidRPr="006C5CA6">
              <w:rPr>
                <w:rFonts w:cstheme="minorHAnsi"/>
                <w:sz w:val="24"/>
                <w:szCs w:val="24"/>
                <w:lang w:val="en-US"/>
              </w:rPr>
              <w:t>) for the pain they have had in…….</w:t>
            </w:r>
            <w:r w:rsidRPr="006C5CA6">
              <w:rPr>
                <w:rFonts w:cstheme="minorHAnsi"/>
                <w:sz w:val="24"/>
                <w:szCs w:val="24"/>
                <w:lang w:val="en-US"/>
              </w:rPr>
              <w:t>”</w:t>
            </w:r>
          </w:p>
          <w:p w14:paraId="3ED578D6" w14:textId="06C7B551" w:rsidR="003756E9" w:rsidRPr="006C5CA6" w:rsidRDefault="00622E97" w:rsidP="007A2A0E">
            <w:pPr>
              <w:rPr>
                <w:rFonts w:cstheme="minorHAnsi"/>
                <w:sz w:val="24"/>
                <w:szCs w:val="24"/>
                <w:lang w:val="en-US"/>
              </w:rPr>
            </w:pPr>
            <w:r w:rsidRPr="006C5CA6">
              <w:rPr>
                <w:rFonts w:cstheme="minorHAnsi"/>
                <w:sz w:val="24"/>
                <w:szCs w:val="24"/>
                <w:lang w:val="en-US"/>
              </w:rPr>
              <w:t>“</w:t>
            </w:r>
            <w:r w:rsidR="00A76DFC" w:rsidRPr="006C5CA6">
              <w:rPr>
                <w:rFonts w:cstheme="minorHAnsi"/>
                <w:sz w:val="24"/>
                <w:szCs w:val="24"/>
                <w:lang w:val="en-US"/>
              </w:rPr>
              <w:t xml:space="preserve">Lord we </w:t>
            </w:r>
            <w:r w:rsidRPr="006C5CA6">
              <w:rPr>
                <w:rFonts w:cstheme="minorHAnsi"/>
                <w:sz w:val="24"/>
                <w:szCs w:val="24"/>
                <w:lang w:val="en-US"/>
              </w:rPr>
              <w:t xml:space="preserve">use your word as a sharp two edge sword and </w:t>
            </w:r>
            <w:r w:rsidR="00A76DFC" w:rsidRPr="006C5CA6">
              <w:rPr>
                <w:rFonts w:cstheme="minorHAnsi"/>
                <w:sz w:val="24"/>
                <w:szCs w:val="24"/>
                <w:lang w:val="en-US"/>
              </w:rPr>
              <w:t xml:space="preserve">cut </w:t>
            </w:r>
            <w:r w:rsidRPr="006C5CA6">
              <w:rPr>
                <w:rFonts w:cstheme="minorHAnsi"/>
                <w:sz w:val="24"/>
                <w:szCs w:val="24"/>
                <w:lang w:val="en-US"/>
              </w:rPr>
              <w:t xml:space="preserve">(the </w:t>
            </w:r>
            <w:r w:rsidR="00385E83" w:rsidRPr="006C5CA6">
              <w:rPr>
                <w:rFonts w:cstheme="minorHAnsi"/>
                <w:sz w:val="24"/>
                <w:szCs w:val="24"/>
                <w:lang w:val="en-US"/>
              </w:rPr>
              <w:t>recipient</w:t>
            </w:r>
            <w:r w:rsidRPr="006C5CA6">
              <w:rPr>
                <w:rFonts w:cstheme="minorHAnsi"/>
                <w:sz w:val="24"/>
                <w:szCs w:val="24"/>
                <w:lang w:val="en-US"/>
              </w:rPr>
              <w:t>)</w:t>
            </w:r>
            <w:r w:rsidR="00385E83" w:rsidRPr="006C5CA6">
              <w:rPr>
                <w:rFonts w:cstheme="minorHAnsi"/>
                <w:sz w:val="24"/>
                <w:szCs w:val="24"/>
                <w:lang w:val="en-US"/>
              </w:rPr>
              <w:t xml:space="preserve"> </w:t>
            </w:r>
            <w:r w:rsidRPr="006C5CA6">
              <w:rPr>
                <w:rFonts w:cstheme="minorHAnsi"/>
                <w:sz w:val="24"/>
                <w:szCs w:val="24"/>
                <w:lang w:val="en-US"/>
              </w:rPr>
              <w:t>from…..’</w:t>
            </w:r>
          </w:p>
          <w:p w14:paraId="7862E0A3" w14:textId="29BB0551" w:rsidR="003756E9" w:rsidRPr="006C5CA6" w:rsidRDefault="00622E97" w:rsidP="007A2A0E">
            <w:pPr>
              <w:rPr>
                <w:rFonts w:cstheme="minorHAnsi"/>
                <w:sz w:val="24"/>
                <w:szCs w:val="24"/>
                <w:lang w:val="en-US"/>
              </w:rPr>
            </w:pPr>
            <w:r w:rsidRPr="006C5CA6">
              <w:rPr>
                <w:rFonts w:cstheme="minorHAnsi"/>
                <w:sz w:val="24"/>
                <w:szCs w:val="24"/>
                <w:lang w:val="en-US"/>
              </w:rPr>
              <w:t xml:space="preserve">“Lord we </w:t>
            </w:r>
            <w:r w:rsidR="00647C92" w:rsidRPr="006C5CA6">
              <w:rPr>
                <w:rFonts w:cstheme="minorHAnsi"/>
                <w:sz w:val="24"/>
                <w:szCs w:val="24"/>
                <w:lang w:val="en-US"/>
              </w:rPr>
              <w:t xml:space="preserve">prayer you would heal and comfort (the </w:t>
            </w:r>
            <w:r w:rsidR="00385E83" w:rsidRPr="006C5CA6">
              <w:rPr>
                <w:rFonts w:cstheme="minorHAnsi"/>
                <w:sz w:val="24"/>
                <w:szCs w:val="24"/>
                <w:lang w:val="en-US"/>
              </w:rPr>
              <w:t>recipient</w:t>
            </w:r>
            <w:r w:rsidR="00647C92" w:rsidRPr="006C5CA6">
              <w:rPr>
                <w:rFonts w:cstheme="minorHAnsi"/>
                <w:sz w:val="24"/>
                <w:szCs w:val="24"/>
                <w:lang w:val="en-US"/>
              </w:rPr>
              <w:t>)</w:t>
            </w:r>
            <w:r w:rsidR="00385E83" w:rsidRPr="006C5CA6">
              <w:rPr>
                <w:rFonts w:cstheme="minorHAnsi"/>
                <w:sz w:val="24"/>
                <w:szCs w:val="24"/>
                <w:lang w:val="en-US"/>
              </w:rPr>
              <w:t xml:space="preserve"> </w:t>
            </w:r>
            <w:r w:rsidR="00647C92" w:rsidRPr="006C5CA6">
              <w:rPr>
                <w:rFonts w:cstheme="minorHAnsi"/>
                <w:sz w:val="24"/>
                <w:szCs w:val="24"/>
                <w:lang w:val="en-US"/>
              </w:rPr>
              <w:t>in …..”</w:t>
            </w:r>
            <w:r w:rsidR="00A76DFC" w:rsidRPr="006C5CA6">
              <w:rPr>
                <w:rFonts w:cstheme="minorHAnsi"/>
                <w:sz w:val="24"/>
                <w:szCs w:val="24"/>
                <w:lang w:val="en-US"/>
              </w:rPr>
              <w:t xml:space="preserve"> </w:t>
            </w:r>
          </w:p>
          <w:p w14:paraId="785D8030" w14:textId="7835178E" w:rsidR="00865358" w:rsidRPr="006C5CA6" w:rsidRDefault="003756E9" w:rsidP="007A2A0E">
            <w:pPr>
              <w:rPr>
                <w:rFonts w:cstheme="minorHAnsi"/>
                <w:sz w:val="24"/>
                <w:szCs w:val="24"/>
              </w:rPr>
            </w:pPr>
            <w:r w:rsidRPr="006C5CA6">
              <w:rPr>
                <w:rFonts w:cstheme="minorHAnsi"/>
                <w:sz w:val="24"/>
                <w:szCs w:val="24"/>
              </w:rPr>
              <w:t xml:space="preserve">“Lord we </w:t>
            </w:r>
            <w:r w:rsidR="0085603B" w:rsidRPr="006C5CA6">
              <w:rPr>
                <w:rFonts w:cstheme="minorHAnsi"/>
                <w:sz w:val="24"/>
                <w:szCs w:val="24"/>
              </w:rPr>
              <w:t>thank you for the victory you have won on the cross for (the recipient)</w:t>
            </w:r>
            <w:r w:rsidR="00F271C5" w:rsidRPr="006C5CA6">
              <w:rPr>
                <w:rFonts w:cstheme="minorHAnsi"/>
                <w:sz w:val="24"/>
                <w:szCs w:val="24"/>
              </w:rPr>
              <w:t xml:space="preserve"> for …..”</w:t>
            </w:r>
          </w:p>
        </w:tc>
      </w:tr>
    </w:tbl>
    <w:p w14:paraId="5B71B138" w14:textId="526FDAD8" w:rsidR="00385E83" w:rsidRDefault="00385E83" w:rsidP="007A2A0E">
      <w:pPr>
        <w:spacing w:after="0" w:line="240" w:lineRule="auto"/>
        <w:rPr>
          <w:rFonts w:cstheme="minorHAnsi"/>
          <w:sz w:val="24"/>
          <w:szCs w:val="24"/>
        </w:rPr>
      </w:pPr>
    </w:p>
    <w:p w14:paraId="5A765C7A" w14:textId="77777777" w:rsidR="00A149B0" w:rsidRPr="006C5CA6" w:rsidRDefault="00A149B0" w:rsidP="007A2A0E">
      <w:pPr>
        <w:spacing w:after="0" w:line="240" w:lineRule="auto"/>
        <w:rPr>
          <w:rFonts w:cstheme="minorHAnsi"/>
          <w:sz w:val="24"/>
          <w:szCs w:val="24"/>
        </w:rPr>
      </w:pPr>
    </w:p>
    <w:p w14:paraId="04E747D1" w14:textId="3B2AC6D6" w:rsidR="00385E83" w:rsidRDefault="00385E83" w:rsidP="007A2A0E">
      <w:pPr>
        <w:spacing w:after="0" w:line="240" w:lineRule="auto"/>
        <w:rPr>
          <w:rFonts w:cstheme="minorHAnsi"/>
          <w:b/>
          <w:bCs/>
          <w:sz w:val="24"/>
          <w:szCs w:val="24"/>
        </w:rPr>
      </w:pPr>
      <w:r w:rsidRPr="006C5CA6">
        <w:rPr>
          <w:rFonts w:cstheme="minorHAnsi"/>
          <w:b/>
          <w:bCs/>
          <w:sz w:val="24"/>
          <w:szCs w:val="24"/>
        </w:rPr>
        <w:t xml:space="preserve">Attachment </w:t>
      </w:r>
      <w:r w:rsidR="00F524A6" w:rsidRPr="006C5CA6">
        <w:rPr>
          <w:rFonts w:cstheme="minorHAnsi"/>
          <w:b/>
          <w:bCs/>
          <w:sz w:val="24"/>
          <w:szCs w:val="24"/>
        </w:rPr>
        <w:t>E</w:t>
      </w:r>
    </w:p>
    <w:p w14:paraId="731AD083" w14:textId="77777777" w:rsidR="00A149B0" w:rsidRPr="006C5CA6" w:rsidRDefault="00A149B0" w:rsidP="007A2A0E">
      <w:pPr>
        <w:spacing w:after="0" w:line="240" w:lineRule="auto"/>
        <w:rPr>
          <w:rFonts w:cstheme="minorHAnsi"/>
          <w:b/>
          <w:bCs/>
          <w:sz w:val="24"/>
          <w:szCs w:val="24"/>
        </w:rPr>
      </w:pPr>
    </w:p>
    <w:tbl>
      <w:tblPr>
        <w:tblStyle w:val="TableGrid"/>
        <w:tblW w:w="9493" w:type="dxa"/>
        <w:tblLook w:val="04A0" w:firstRow="1" w:lastRow="0" w:firstColumn="1" w:lastColumn="0" w:noHBand="0" w:noVBand="1"/>
      </w:tblPr>
      <w:tblGrid>
        <w:gridCol w:w="9493"/>
      </w:tblGrid>
      <w:tr w:rsidR="00F25984" w:rsidRPr="006C5CA6" w14:paraId="11E08DD3" w14:textId="77777777" w:rsidTr="00865358">
        <w:tc>
          <w:tcPr>
            <w:tcW w:w="9493" w:type="dxa"/>
            <w:shd w:val="clear" w:color="auto" w:fill="BDD6EE" w:themeFill="accent5" w:themeFillTint="66"/>
          </w:tcPr>
          <w:p w14:paraId="5B958372" w14:textId="19214780" w:rsidR="00F25984" w:rsidRPr="006C5CA6" w:rsidRDefault="00F25984" w:rsidP="007A2A0E">
            <w:pPr>
              <w:rPr>
                <w:rFonts w:cstheme="minorHAnsi"/>
                <w:b/>
                <w:bCs/>
                <w:sz w:val="24"/>
                <w:szCs w:val="24"/>
              </w:rPr>
            </w:pPr>
            <w:r w:rsidRPr="006C5CA6">
              <w:rPr>
                <w:rFonts w:cstheme="minorHAnsi"/>
                <w:b/>
                <w:bCs/>
                <w:sz w:val="24"/>
                <w:szCs w:val="24"/>
              </w:rPr>
              <w:t>Examples of scriptures that can be used in praying blessings</w:t>
            </w:r>
          </w:p>
        </w:tc>
      </w:tr>
      <w:tr w:rsidR="008E67F4" w:rsidRPr="006C5CA6" w14:paraId="100C5FE7" w14:textId="77777777" w:rsidTr="008E67F4">
        <w:tc>
          <w:tcPr>
            <w:tcW w:w="9493" w:type="dxa"/>
          </w:tcPr>
          <w:p w14:paraId="21BFE822" w14:textId="4ABA72D4"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Jesus has come to set captives free, Luke 4:18</w:t>
            </w:r>
          </w:p>
          <w:p w14:paraId="5A391806" w14:textId="77777777"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Jesus said, the truth will set you free, John 8:31-32</w:t>
            </w:r>
          </w:p>
          <w:p w14:paraId="5B5B7672" w14:textId="77777777"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He heals the broken hearted and binds up their wounds, Psalm 147:3</w:t>
            </w:r>
          </w:p>
          <w:p w14:paraId="5EDBCC34" w14:textId="77777777"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He was wounded for our transgressions; He was bruised for our iniquities….by His stripes we are healed, Isiah 53:5</w:t>
            </w:r>
          </w:p>
          <w:p w14:paraId="3135CA19" w14:textId="77777777"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Come to me all you who are weary and I will give you rest…Matt 11:28-30</w:t>
            </w:r>
          </w:p>
          <w:p w14:paraId="7796E770" w14:textId="77777777"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 xml:space="preserve">The Lord renews your strength, you will soar on </w:t>
            </w:r>
            <w:proofErr w:type="gramStart"/>
            <w:r w:rsidRPr="006C5CA6">
              <w:rPr>
                <w:rFonts w:cstheme="minorHAnsi"/>
                <w:sz w:val="24"/>
                <w:szCs w:val="24"/>
                <w:lang w:val="en-US"/>
              </w:rPr>
              <w:t>eagles</w:t>
            </w:r>
            <w:proofErr w:type="gramEnd"/>
            <w:r w:rsidRPr="006C5CA6">
              <w:rPr>
                <w:rFonts w:cstheme="minorHAnsi"/>
                <w:sz w:val="24"/>
                <w:szCs w:val="24"/>
                <w:lang w:val="en-US"/>
              </w:rPr>
              <w:t xml:space="preserve"> wings, run and not grow weary</w:t>
            </w:r>
            <w:proofErr w:type="gramStart"/>
            <w:r w:rsidRPr="006C5CA6">
              <w:rPr>
                <w:rFonts w:cstheme="minorHAnsi"/>
                <w:sz w:val="24"/>
                <w:szCs w:val="24"/>
                <w:lang w:val="en-US"/>
              </w:rPr>
              <w:t>….Isiah</w:t>
            </w:r>
            <w:proofErr w:type="gramEnd"/>
            <w:r w:rsidRPr="006C5CA6">
              <w:rPr>
                <w:rFonts w:cstheme="minorHAnsi"/>
                <w:sz w:val="24"/>
                <w:szCs w:val="24"/>
                <w:lang w:val="en-US"/>
              </w:rPr>
              <w:t xml:space="preserve"> 40:31</w:t>
            </w:r>
          </w:p>
          <w:p w14:paraId="7339A307" w14:textId="77777777"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The Lord gives you a new heart, Psalm 51, Ezekiel 36:26-27</w:t>
            </w:r>
          </w:p>
          <w:p w14:paraId="6C7999C1" w14:textId="1AE510D6" w:rsidR="008E67F4" w:rsidRPr="006C5CA6" w:rsidRDefault="008E67F4" w:rsidP="007A2A0E">
            <w:pPr>
              <w:numPr>
                <w:ilvl w:val="0"/>
                <w:numId w:val="8"/>
              </w:numPr>
              <w:ind w:left="714" w:hanging="357"/>
              <w:rPr>
                <w:rFonts w:cstheme="minorHAnsi"/>
                <w:sz w:val="24"/>
                <w:szCs w:val="24"/>
              </w:rPr>
            </w:pPr>
            <w:r w:rsidRPr="006C5CA6">
              <w:rPr>
                <w:rFonts w:cstheme="minorHAnsi"/>
                <w:sz w:val="24"/>
                <w:szCs w:val="24"/>
                <w:lang w:val="en-US"/>
              </w:rPr>
              <w:t>He quiets the stormy seas, Psalm 107:29-31</w:t>
            </w:r>
          </w:p>
        </w:tc>
      </w:tr>
    </w:tbl>
    <w:p w14:paraId="67BF1CA6" w14:textId="3B5EF37E" w:rsidR="00865358" w:rsidRDefault="00865358" w:rsidP="007A2A0E">
      <w:pPr>
        <w:spacing w:after="0" w:line="240" w:lineRule="auto"/>
        <w:rPr>
          <w:rFonts w:cstheme="minorHAnsi"/>
          <w:b/>
          <w:bCs/>
          <w:sz w:val="24"/>
          <w:szCs w:val="24"/>
        </w:rPr>
      </w:pPr>
    </w:p>
    <w:p w14:paraId="2C69EF61" w14:textId="77777777" w:rsidR="00A149B0" w:rsidRDefault="00A149B0" w:rsidP="007A2A0E">
      <w:pPr>
        <w:spacing w:after="0" w:line="240" w:lineRule="auto"/>
        <w:rPr>
          <w:rFonts w:cstheme="minorHAnsi"/>
          <w:b/>
          <w:bCs/>
          <w:sz w:val="24"/>
          <w:szCs w:val="24"/>
        </w:rPr>
      </w:pPr>
    </w:p>
    <w:p w14:paraId="7CCC670D" w14:textId="77777777" w:rsidR="00E52016" w:rsidRDefault="00E52016">
      <w:pPr>
        <w:rPr>
          <w:rFonts w:cstheme="minorHAnsi"/>
          <w:b/>
          <w:bCs/>
          <w:sz w:val="24"/>
          <w:szCs w:val="24"/>
        </w:rPr>
      </w:pPr>
      <w:r>
        <w:rPr>
          <w:rFonts w:cstheme="minorHAnsi"/>
          <w:b/>
          <w:bCs/>
          <w:sz w:val="24"/>
          <w:szCs w:val="24"/>
        </w:rPr>
        <w:br w:type="page"/>
      </w:r>
    </w:p>
    <w:p w14:paraId="3DA9471C" w14:textId="5E3044CD" w:rsidR="00385E83" w:rsidRDefault="00385E83" w:rsidP="007A2A0E">
      <w:pPr>
        <w:spacing w:after="0" w:line="240" w:lineRule="auto"/>
        <w:rPr>
          <w:rFonts w:cstheme="minorHAnsi"/>
          <w:b/>
          <w:bCs/>
          <w:sz w:val="24"/>
          <w:szCs w:val="24"/>
        </w:rPr>
      </w:pPr>
      <w:r w:rsidRPr="006C5CA6">
        <w:rPr>
          <w:rFonts w:cstheme="minorHAnsi"/>
          <w:b/>
          <w:bCs/>
          <w:sz w:val="24"/>
          <w:szCs w:val="24"/>
        </w:rPr>
        <w:lastRenderedPageBreak/>
        <w:t xml:space="preserve">Attachment </w:t>
      </w:r>
      <w:r w:rsidR="00F524A6" w:rsidRPr="006C5CA6">
        <w:rPr>
          <w:rFonts w:cstheme="minorHAnsi"/>
          <w:b/>
          <w:bCs/>
          <w:sz w:val="24"/>
          <w:szCs w:val="24"/>
        </w:rPr>
        <w:t>F</w:t>
      </w:r>
    </w:p>
    <w:p w14:paraId="6563A7D7" w14:textId="77777777" w:rsidR="00A149B0" w:rsidRPr="006C5CA6" w:rsidRDefault="00A149B0" w:rsidP="007A2A0E">
      <w:pPr>
        <w:spacing w:after="0" w:line="240" w:lineRule="auto"/>
        <w:rPr>
          <w:rFonts w:cstheme="minorHAnsi"/>
          <w:b/>
          <w:bCs/>
          <w:sz w:val="24"/>
          <w:szCs w:val="24"/>
        </w:rPr>
      </w:pPr>
    </w:p>
    <w:p w14:paraId="784708D4" w14:textId="3D5A0890" w:rsidR="00A265EA" w:rsidRDefault="00A265EA" w:rsidP="007A2A0E">
      <w:pPr>
        <w:spacing w:after="0" w:line="240" w:lineRule="auto"/>
        <w:ind w:left="-142"/>
        <w:rPr>
          <w:rFonts w:cstheme="minorHAnsi"/>
          <w:b/>
          <w:sz w:val="24"/>
          <w:szCs w:val="24"/>
        </w:rPr>
      </w:pPr>
      <w:r w:rsidRPr="006C5CA6">
        <w:rPr>
          <w:rFonts w:cstheme="minorHAnsi"/>
          <w:b/>
          <w:sz w:val="24"/>
          <w:szCs w:val="24"/>
        </w:rPr>
        <w:t>Prophecy &amp; Words of Knowledge</w:t>
      </w:r>
    </w:p>
    <w:p w14:paraId="420760F1" w14:textId="77777777" w:rsidR="00A149B0" w:rsidRPr="006C5CA6" w:rsidRDefault="00A149B0" w:rsidP="007A2A0E">
      <w:pPr>
        <w:spacing w:after="0" w:line="240" w:lineRule="auto"/>
        <w:ind w:left="-142"/>
        <w:rPr>
          <w:rFonts w:cstheme="minorHAnsi"/>
          <w:b/>
          <w:sz w:val="24"/>
          <w:szCs w:val="24"/>
        </w:rPr>
      </w:pPr>
    </w:p>
    <w:p w14:paraId="582A9F6E" w14:textId="7CC2CA64"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bCs/>
          <w:sz w:val="24"/>
          <w:szCs w:val="24"/>
        </w:rPr>
        <w:t xml:space="preserve">Listening </w:t>
      </w:r>
      <w:r w:rsidRPr="006C5CA6">
        <w:rPr>
          <w:rFonts w:cstheme="minorHAnsi"/>
          <w:sz w:val="24"/>
          <w:szCs w:val="24"/>
        </w:rPr>
        <w:t xml:space="preserve">to the Holy Spirit is a priority for the direction of the ministry session, </w:t>
      </w:r>
      <w:r w:rsidR="00A149B0">
        <w:rPr>
          <w:rFonts w:cstheme="minorHAnsi"/>
          <w:sz w:val="24"/>
          <w:szCs w:val="24"/>
        </w:rPr>
        <w:t>however</w:t>
      </w:r>
      <w:r w:rsidRPr="006C5CA6">
        <w:rPr>
          <w:rFonts w:cstheme="minorHAnsi"/>
          <w:sz w:val="24"/>
          <w:szCs w:val="24"/>
        </w:rPr>
        <w:t xml:space="preserve"> it is fine to not have a word to give the person we are praying for. </w:t>
      </w:r>
    </w:p>
    <w:p w14:paraId="763326E2" w14:textId="77777777"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sz w:val="24"/>
          <w:szCs w:val="24"/>
        </w:rPr>
        <w:t xml:space="preserve">Growing in the gifts is about stepping out in faith &amp; giving it a go! Being comfortable with your humanity, and it being a journey. </w:t>
      </w:r>
    </w:p>
    <w:p w14:paraId="2367A9D5" w14:textId="77777777"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sz w:val="24"/>
          <w:szCs w:val="24"/>
        </w:rPr>
        <w:t>We also want to encourage and equip people for a life where they are in regular personal communication with God, not just waiting for the next time they go to prayer teams to get a prophecy.</w:t>
      </w:r>
    </w:p>
    <w:p w14:paraId="5AEB226D" w14:textId="77777777"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sz w:val="24"/>
          <w:szCs w:val="24"/>
        </w:rPr>
        <w:t xml:space="preserve">Important to create an environment where the person feels free to accept or reject a word. </w:t>
      </w:r>
    </w:p>
    <w:p w14:paraId="09948578" w14:textId="77777777"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sz w:val="24"/>
          <w:szCs w:val="24"/>
        </w:rPr>
        <w:t xml:space="preserve">Ask the person if the word actually makes sense to them, and how it sits with them. </w:t>
      </w:r>
    </w:p>
    <w:p w14:paraId="21D10637" w14:textId="77777777" w:rsidR="00A265EA" w:rsidRPr="006C5CA6" w:rsidRDefault="00A265EA" w:rsidP="007A2A0E">
      <w:pPr>
        <w:pStyle w:val="ListParagraph"/>
        <w:numPr>
          <w:ilvl w:val="0"/>
          <w:numId w:val="20"/>
        </w:numPr>
        <w:spacing w:after="0" w:line="240" w:lineRule="auto"/>
        <w:rPr>
          <w:rFonts w:cstheme="minorHAnsi"/>
          <w:sz w:val="24"/>
          <w:szCs w:val="24"/>
        </w:rPr>
      </w:pPr>
      <w:r w:rsidRPr="006C5CA6">
        <w:rPr>
          <w:rFonts w:cstheme="minorHAnsi"/>
          <w:sz w:val="24"/>
          <w:szCs w:val="24"/>
        </w:rPr>
        <w:t>‘</w:t>
      </w:r>
      <w:r w:rsidRPr="006C5CA6">
        <w:rPr>
          <w:rFonts w:cstheme="minorHAnsi"/>
          <w:i/>
          <w:iCs/>
          <w:sz w:val="24"/>
          <w:szCs w:val="24"/>
        </w:rPr>
        <w:t>For we know in part and we prophesy in</w:t>
      </w:r>
      <w:r w:rsidRPr="006C5CA6">
        <w:rPr>
          <w:rFonts w:cstheme="minorHAnsi"/>
          <w:sz w:val="24"/>
          <w:szCs w:val="24"/>
        </w:rPr>
        <w:t xml:space="preserve"> </w:t>
      </w:r>
      <w:r w:rsidRPr="006C5CA6">
        <w:rPr>
          <w:rFonts w:cstheme="minorHAnsi"/>
          <w:i/>
          <w:iCs/>
          <w:sz w:val="24"/>
          <w:szCs w:val="24"/>
        </w:rPr>
        <w:t>part</w:t>
      </w:r>
      <w:r w:rsidRPr="006C5CA6">
        <w:rPr>
          <w:rFonts w:cstheme="minorHAnsi"/>
          <w:sz w:val="24"/>
          <w:szCs w:val="24"/>
        </w:rPr>
        <w:t>’ 1 Corinthians 13:9. We are never 100% sure that we have heard from the Lord accurately. We always frame this with a healthy level of uncertainty, e.g.</w:t>
      </w:r>
    </w:p>
    <w:p w14:paraId="6AE8399B" w14:textId="77777777" w:rsidR="00A265EA" w:rsidRPr="006C5CA6" w:rsidRDefault="00A265EA" w:rsidP="007A2A0E">
      <w:pPr>
        <w:pStyle w:val="ListParagraph"/>
        <w:spacing w:after="0" w:line="240" w:lineRule="auto"/>
        <w:rPr>
          <w:rFonts w:cstheme="minorHAnsi"/>
          <w:sz w:val="24"/>
          <w:szCs w:val="24"/>
        </w:rPr>
      </w:pPr>
      <w:r w:rsidRPr="006C5CA6">
        <w:rPr>
          <w:rFonts w:cstheme="minorHAnsi"/>
          <w:sz w:val="24"/>
          <w:szCs w:val="24"/>
        </w:rPr>
        <w:t>“I think I have a sense that…”</w:t>
      </w:r>
    </w:p>
    <w:p w14:paraId="69F6D00A" w14:textId="77777777" w:rsidR="00A265EA" w:rsidRPr="006C5CA6" w:rsidRDefault="00A265EA" w:rsidP="007A2A0E">
      <w:pPr>
        <w:pStyle w:val="ListParagraph"/>
        <w:spacing w:after="0" w:line="240" w:lineRule="auto"/>
        <w:rPr>
          <w:rFonts w:cstheme="minorHAnsi"/>
          <w:sz w:val="24"/>
          <w:szCs w:val="24"/>
        </w:rPr>
      </w:pPr>
      <w:r w:rsidRPr="006C5CA6">
        <w:rPr>
          <w:rFonts w:cstheme="minorHAnsi"/>
          <w:sz w:val="24"/>
          <w:szCs w:val="24"/>
        </w:rPr>
        <w:t>“I feel like God might be saying”</w:t>
      </w:r>
    </w:p>
    <w:p w14:paraId="3C97FCA7" w14:textId="77777777"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sz w:val="24"/>
          <w:szCs w:val="24"/>
        </w:rPr>
        <w:t xml:space="preserve">We do not need to speak out every revelation we receive! Some revelation is for quiet intercession, other times God may have only given you half the picture and is inviting you to enter into dialogue with Him about what He is saying/doing. </w:t>
      </w:r>
    </w:p>
    <w:p w14:paraId="2DC47786" w14:textId="77777777" w:rsidR="00A265EA" w:rsidRPr="006C5CA6" w:rsidRDefault="00A265EA" w:rsidP="007A2A0E">
      <w:pPr>
        <w:pStyle w:val="ListParagraph"/>
        <w:numPr>
          <w:ilvl w:val="0"/>
          <w:numId w:val="21"/>
        </w:numPr>
        <w:spacing w:after="0" w:line="240" w:lineRule="auto"/>
        <w:rPr>
          <w:rFonts w:cstheme="minorHAnsi"/>
          <w:b/>
          <w:sz w:val="24"/>
          <w:szCs w:val="24"/>
        </w:rPr>
      </w:pPr>
      <w:r w:rsidRPr="006C5CA6">
        <w:rPr>
          <w:rFonts w:cstheme="minorHAnsi"/>
          <w:sz w:val="24"/>
          <w:szCs w:val="24"/>
        </w:rPr>
        <w:t>Diagnostic vs Prognostic Prophecy &amp; Words of Knowledge</w:t>
      </w:r>
    </w:p>
    <w:p w14:paraId="652A15E3" w14:textId="77777777" w:rsidR="00A265EA" w:rsidRPr="006C5CA6" w:rsidRDefault="00A265EA" w:rsidP="007A2A0E">
      <w:pPr>
        <w:pStyle w:val="ListParagraph"/>
        <w:numPr>
          <w:ilvl w:val="0"/>
          <w:numId w:val="24"/>
        </w:numPr>
        <w:spacing w:after="0" w:line="240" w:lineRule="auto"/>
        <w:rPr>
          <w:rFonts w:cstheme="minorHAnsi"/>
          <w:sz w:val="24"/>
          <w:szCs w:val="24"/>
        </w:rPr>
      </w:pPr>
      <w:r w:rsidRPr="006C5CA6">
        <w:rPr>
          <w:rFonts w:cstheme="minorHAnsi"/>
          <w:sz w:val="24"/>
          <w:szCs w:val="24"/>
        </w:rPr>
        <w:t xml:space="preserve">The Lord can often give us revelatory insight as to what has happened in a person’s life/what they are experiencing in their heart/evil influences that may be at work. </w:t>
      </w:r>
    </w:p>
    <w:p w14:paraId="1A9686E0" w14:textId="77777777" w:rsidR="00A265EA" w:rsidRPr="006C5CA6" w:rsidRDefault="00A265EA" w:rsidP="007A2A0E">
      <w:pPr>
        <w:pStyle w:val="ListParagraph"/>
        <w:numPr>
          <w:ilvl w:val="0"/>
          <w:numId w:val="24"/>
        </w:numPr>
        <w:spacing w:after="0" w:line="240" w:lineRule="auto"/>
        <w:rPr>
          <w:rFonts w:cstheme="minorHAnsi"/>
          <w:sz w:val="24"/>
          <w:szCs w:val="24"/>
        </w:rPr>
      </w:pPr>
      <w:r w:rsidRPr="006C5CA6">
        <w:rPr>
          <w:rFonts w:cstheme="minorHAnsi"/>
          <w:sz w:val="24"/>
          <w:szCs w:val="24"/>
        </w:rPr>
        <w:t xml:space="preserve">We are </w:t>
      </w:r>
      <w:r w:rsidRPr="006C5CA6">
        <w:rPr>
          <w:rFonts w:cstheme="minorHAnsi"/>
          <w:sz w:val="24"/>
          <w:szCs w:val="24"/>
          <w:u w:val="single"/>
        </w:rPr>
        <w:t>not</w:t>
      </w:r>
      <w:r w:rsidRPr="006C5CA6">
        <w:rPr>
          <w:rFonts w:cstheme="minorHAnsi"/>
          <w:sz w:val="24"/>
          <w:szCs w:val="24"/>
        </w:rPr>
        <w:t xml:space="preserve"> called to prophesy the problem (diagnostic), we are called to prophesy what God’s plans and purposes are, and pray and declare in agreement with those plans -  ‘</w:t>
      </w:r>
      <w:r w:rsidRPr="006C5CA6">
        <w:rPr>
          <w:rFonts w:cstheme="minorHAnsi"/>
          <w:i/>
          <w:iCs/>
          <w:sz w:val="24"/>
          <w:szCs w:val="24"/>
        </w:rPr>
        <w:t>on earth as it is in Heaven’</w:t>
      </w:r>
      <w:r w:rsidRPr="006C5CA6">
        <w:rPr>
          <w:rFonts w:cstheme="minorHAnsi"/>
          <w:sz w:val="24"/>
          <w:szCs w:val="24"/>
        </w:rPr>
        <w:t xml:space="preserve"> (prognostic).</w:t>
      </w:r>
    </w:p>
    <w:p w14:paraId="1BC0F7F3" w14:textId="77777777" w:rsidR="00A265EA" w:rsidRPr="006C5CA6" w:rsidRDefault="00A265EA" w:rsidP="007A2A0E">
      <w:pPr>
        <w:pStyle w:val="ListParagraph"/>
        <w:numPr>
          <w:ilvl w:val="0"/>
          <w:numId w:val="24"/>
        </w:numPr>
        <w:spacing w:after="0" w:line="240" w:lineRule="auto"/>
        <w:rPr>
          <w:rFonts w:cstheme="minorHAnsi"/>
          <w:sz w:val="24"/>
          <w:szCs w:val="24"/>
        </w:rPr>
      </w:pPr>
      <w:r w:rsidRPr="006C5CA6">
        <w:rPr>
          <w:rFonts w:cstheme="minorHAnsi"/>
          <w:sz w:val="24"/>
          <w:szCs w:val="24"/>
        </w:rPr>
        <w:t xml:space="preserve">A balance between not over-analysing the revelation so has to stamp out our ability to hear from the Lord, but being discerning and prudent about what we speak out over a person’s life and the impact this can have. </w:t>
      </w:r>
    </w:p>
    <w:p w14:paraId="54F4DE12" w14:textId="77777777" w:rsidR="00A265EA" w:rsidRPr="006C5CA6" w:rsidRDefault="00A265EA" w:rsidP="007A2A0E">
      <w:pPr>
        <w:pStyle w:val="ListParagraph"/>
        <w:numPr>
          <w:ilvl w:val="0"/>
          <w:numId w:val="23"/>
        </w:numPr>
        <w:spacing w:after="0" w:line="240" w:lineRule="auto"/>
        <w:rPr>
          <w:rFonts w:cstheme="minorHAnsi"/>
          <w:sz w:val="24"/>
          <w:szCs w:val="24"/>
        </w:rPr>
      </w:pPr>
      <w:r w:rsidRPr="006C5CA6">
        <w:rPr>
          <w:rFonts w:cstheme="minorHAnsi"/>
          <w:sz w:val="24"/>
          <w:szCs w:val="24"/>
        </w:rPr>
        <w:t>Scripture – ‘</w:t>
      </w:r>
      <w:r w:rsidRPr="006C5CA6">
        <w:rPr>
          <w:rFonts w:cstheme="minorHAnsi"/>
          <w:i/>
          <w:sz w:val="24"/>
          <w:szCs w:val="24"/>
        </w:rPr>
        <w:t>For the word of God is alive and active. Sharper than any double-edged sword, it penetrates even to dividing soul and spirit, joints and marrow; it judges the thoughts and attitudes of the heart.’ Hebrews 4:12</w:t>
      </w:r>
    </w:p>
    <w:p w14:paraId="50F84C9A" w14:textId="77777777" w:rsidR="00A265EA" w:rsidRPr="006C5CA6" w:rsidRDefault="00A265EA" w:rsidP="007A2A0E">
      <w:pPr>
        <w:spacing w:after="0" w:line="240" w:lineRule="auto"/>
        <w:ind w:left="720"/>
        <w:rPr>
          <w:rFonts w:cstheme="minorHAnsi"/>
          <w:sz w:val="24"/>
          <w:szCs w:val="24"/>
        </w:rPr>
      </w:pPr>
      <w:r w:rsidRPr="006C5CA6">
        <w:rPr>
          <w:rFonts w:cstheme="minorHAnsi"/>
          <w:sz w:val="24"/>
          <w:szCs w:val="24"/>
        </w:rPr>
        <w:t xml:space="preserve">It is always safe to declare the truth of God’s word and His promises over a person and their situation. It helps for us to have a few scriptures up our sleeve. </w:t>
      </w:r>
      <w:r w:rsidRPr="006C5CA6">
        <w:rPr>
          <w:rFonts w:cstheme="minorHAnsi"/>
          <w:sz w:val="24"/>
          <w:szCs w:val="24"/>
        </w:rPr>
        <w:br/>
        <w:t>Examples:</w:t>
      </w:r>
    </w:p>
    <w:p w14:paraId="609F97A5" w14:textId="77777777" w:rsidR="00A265EA" w:rsidRPr="006C5CA6" w:rsidRDefault="00A265EA" w:rsidP="007A2A0E">
      <w:pPr>
        <w:pStyle w:val="ListParagraph"/>
        <w:numPr>
          <w:ilvl w:val="0"/>
          <w:numId w:val="22"/>
        </w:numPr>
        <w:spacing w:after="0" w:line="240" w:lineRule="auto"/>
        <w:ind w:left="1440"/>
        <w:rPr>
          <w:rFonts w:cstheme="minorHAnsi"/>
          <w:sz w:val="24"/>
          <w:szCs w:val="24"/>
        </w:rPr>
      </w:pPr>
      <w:r w:rsidRPr="006C5CA6">
        <w:rPr>
          <w:rFonts w:cstheme="minorHAnsi"/>
          <w:sz w:val="24"/>
          <w:szCs w:val="24"/>
        </w:rPr>
        <w:t>Psalm 139:13-14  - ‘</w:t>
      </w:r>
      <w:r w:rsidRPr="006C5CA6">
        <w:rPr>
          <w:rFonts w:cstheme="minorHAnsi"/>
          <w:i/>
          <w:iCs/>
          <w:sz w:val="24"/>
          <w:szCs w:val="24"/>
        </w:rPr>
        <w:t>Created with purpose’</w:t>
      </w:r>
    </w:p>
    <w:p w14:paraId="65897DC4" w14:textId="77777777" w:rsidR="00A265EA" w:rsidRPr="006C5CA6" w:rsidRDefault="00A265EA" w:rsidP="007A2A0E">
      <w:pPr>
        <w:pStyle w:val="ListParagraph"/>
        <w:numPr>
          <w:ilvl w:val="0"/>
          <w:numId w:val="22"/>
        </w:numPr>
        <w:spacing w:after="0" w:line="240" w:lineRule="auto"/>
        <w:ind w:left="1440"/>
        <w:rPr>
          <w:rFonts w:cstheme="minorHAnsi"/>
          <w:sz w:val="24"/>
          <w:szCs w:val="24"/>
        </w:rPr>
      </w:pPr>
      <w:r w:rsidRPr="006C5CA6">
        <w:rPr>
          <w:rFonts w:cstheme="minorHAnsi"/>
          <w:sz w:val="24"/>
          <w:szCs w:val="24"/>
        </w:rPr>
        <w:t xml:space="preserve">John 10:10 – </w:t>
      </w:r>
      <w:r w:rsidRPr="006C5CA6">
        <w:rPr>
          <w:rFonts w:cstheme="minorHAnsi"/>
          <w:i/>
          <w:iCs/>
          <w:sz w:val="24"/>
          <w:szCs w:val="24"/>
        </w:rPr>
        <w:t>‘life to the full’</w:t>
      </w:r>
    </w:p>
    <w:p w14:paraId="66AAA676" w14:textId="77777777" w:rsidR="00A265EA" w:rsidRPr="006C5CA6" w:rsidRDefault="00A265EA" w:rsidP="007A2A0E">
      <w:pPr>
        <w:pStyle w:val="ListParagraph"/>
        <w:numPr>
          <w:ilvl w:val="0"/>
          <w:numId w:val="22"/>
        </w:numPr>
        <w:spacing w:after="0" w:line="240" w:lineRule="auto"/>
        <w:ind w:left="1440"/>
        <w:rPr>
          <w:rFonts w:cstheme="minorHAnsi"/>
          <w:sz w:val="24"/>
          <w:szCs w:val="24"/>
        </w:rPr>
      </w:pPr>
      <w:r w:rsidRPr="006C5CA6">
        <w:rPr>
          <w:rFonts w:cstheme="minorHAnsi"/>
          <w:sz w:val="24"/>
          <w:szCs w:val="24"/>
        </w:rPr>
        <w:t>Deuteronomy 35:8 – ‘</w:t>
      </w:r>
      <w:r w:rsidRPr="006C5CA6">
        <w:rPr>
          <w:rFonts w:cstheme="minorHAnsi"/>
          <w:i/>
          <w:iCs/>
          <w:sz w:val="24"/>
          <w:szCs w:val="24"/>
        </w:rPr>
        <w:t>God is with us’</w:t>
      </w:r>
    </w:p>
    <w:p w14:paraId="4D34A912" w14:textId="77777777" w:rsidR="00A265EA" w:rsidRPr="006C5CA6" w:rsidRDefault="00A265EA" w:rsidP="007A2A0E">
      <w:pPr>
        <w:spacing w:after="0" w:line="240" w:lineRule="auto"/>
        <w:rPr>
          <w:rFonts w:cstheme="minorHAnsi"/>
          <w:b/>
          <w:bCs/>
          <w:sz w:val="24"/>
          <w:szCs w:val="24"/>
        </w:rPr>
      </w:pPr>
    </w:p>
    <w:p w14:paraId="4FF80E6F" w14:textId="6C1BF8BA" w:rsidR="000C483D" w:rsidRPr="006C5CA6" w:rsidRDefault="000C483D" w:rsidP="007A2A0E">
      <w:pPr>
        <w:spacing w:after="0" w:line="240" w:lineRule="auto"/>
        <w:rPr>
          <w:rFonts w:cstheme="minorHAnsi"/>
          <w:sz w:val="24"/>
          <w:szCs w:val="24"/>
        </w:rPr>
      </w:pPr>
      <w:r w:rsidRPr="006C5CA6">
        <w:rPr>
          <w:rFonts w:cstheme="minorHAnsi"/>
          <w:sz w:val="24"/>
          <w:szCs w:val="24"/>
        </w:rPr>
        <w:t>Sharing any word from the Lord should be done with sensitivity</w:t>
      </w:r>
      <w:r w:rsidR="00F271C5" w:rsidRPr="006C5CA6">
        <w:rPr>
          <w:rFonts w:cstheme="minorHAnsi"/>
          <w:sz w:val="24"/>
          <w:szCs w:val="24"/>
        </w:rPr>
        <w:t>.</w:t>
      </w:r>
    </w:p>
    <w:p w14:paraId="190325ED" w14:textId="0C8962D4" w:rsidR="00F271C5" w:rsidRPr="006C5CA6" w:rsidRDefault="00F271C5" w:rsidP="007A2A0E">
      <w:pPr>
        <w:spacing w:after="0" w:line="240" w:lineRule="auto"/>
        <w:rPr>
          <w:rFonts w:cstheme="minorHAnsi"/>
          <w:sz w:val="24"/>
          <w:szCs w:val="24"/>
        </w:rPr>
      </w:pPr>
      <w:r w:rsidRPr="006C5CA6">
        <w:rPr>
          <w:rFonts w:cstheme="minorHAnsi"/>
          <w:sz w:val="24"/>
          <w:szCs w:val="24"/>
        </w:rPr>
        <w:t>Always offer it to the recipient by saying “I sense the Lord is saying…….”</w:t>
      </w:r>
    </w:p>
    <w:p w14:paraId="78495231" w14:textId="301ED538" w:rsidR="00F271C5" w:rsidRDefault="00F271C5" w:rsidP="007A2A0E">
      <w:pPr>
        <w:spacing w:after="0" w:line="240" w:lineRule="auto"/>
        <w:rPr>
          <w:rFonts w:cstheme="minorHAnsi"/>
          <w:sz w:val="24"/>
          <w:szCs w:val="24"/>
        </w:rPr>
      </w:pPr>
      <w:r w:rsidRPr="006C5CA6">
        <w:rPr>
          <w:rFonts w:cstheme="minorHAnsi"/>
          <w:sz w:val="24"/>
          <w:szCs w:val="24"/>
        </w:rPr>
        <w:t>The recipient is free to accept or reject the word.</w:t>
      </w:r>
    </w:p>
    <w:p w14:paraId="29E68CC1" w14:textId="77777777" w:rsidR="00A149B0" w:rsidRPr="006C5CA6" w:rsidRDefault="00A149B0" w:rsidP="007A2A0E">
      <w:pPr>
        <w:spacing w:after="0" w:line="240" w:lineRule="auto"/>
        <w:rPr>
          <w:rFonts w:cstheme="minorHAnsi"/>
          <w:sz w:val="24"/>
          <w:szCs w:val="24"/>
        </w:rPr>
      </w:pPr>
    </w:p>
    <w:p w14:paraId="1CB963B5" w14:textId="77777777" w:rsidR="00865358" w:rsidRPr="006C5CA6" w:rsidRDefault="00865358" w:rsidP="007A2A0E">
      <w:pPr>
        <w:spacing w:after="0" w:line="240" w:lineRule="auto"/>
        <w:rPr>
          <w:rFonts w:cstheme="minorHAnsi"/>
          <w:sz w:val="24"/>
          <w:szCs w:val="24"/>
        </w:rPr>
      </w:pPr>
    </w:p>
    <w:tbl>
      <w:tblPr>
        <w:tblW w:w="8495" w:type="dxa"/>
        <w:tblCellMar>
          <w:left w:w="0" w:type="dxa"/>
          <w:right w:w="0" w:type="dxa"/>
        </w:tblCellMar>
        <w:tblLook w:val="0420" w:firstRow="1" w:lastRow="0" w:firstColumn="0" w:lastColumn="0" w:noHBand="0" w:noVBand="1"/>
      </w:tblPr>
      <w:tblGrid>
        <w:gridCol w:w="1833"/>
        <w:gridCol w:w="6662"/>
      </w:tblGrid>
      <w:tr w:rsidR="00016850" w:rsidRPr="006C5CA6" w14:paraId="7E6A6CAF" w14:textId="77777777" w:rsidTr="00865358">
        <w:trPr>
          <w:trHeight w:val="510"/>
        </w:trPr>
        <w:tc>
          <w:tcPr>
            <w:tcW w:w="8495"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Mar>
              <w:top w:w="72" w:type="dxa"/>
              <w:left w:w="144" w:type="dxa"/>
              <w:bottom w:w="72" w:type="dxa"/>
              <w:right w:w="144" w:type="dxa"/>
            </w:tcMar>
            <w:hideMark/>
          </w:tcPr>
          <w:p w14:paraId="6DAC19E6" w14:textId="20AAE9C6" w:rsidR="00016850" w:rsidRPr="006C5CA6" w:rsidRDefault="00016850" w:rsidP="007A2A0E">
            <w:pPr>
              <w:spacing w:after="0" w:line="240" w:lineRule="auto"/>
              <w:rPr>
                <w:rFonts w:cstheme="minorHAnsi"/>
                <w:b/>
                <w:bCs/>
                <w:sz w:val="24"/>
                <w:szCs w:val="24"/>
              </w:rPr>
            </w:pPr>
            <w:r w:rsidRPr="006C5CA6">
              <w:rPr>
                <w:rFonts w:cstheme="minorHAnsi"/>
                <w:b/>
                <w:bCs/>
                <w:sz w:val="24"/>
                <w:szCs w:val="24"/>
                <w:lang w:val="en-US"/>
              </w:rPr>
              <w:lastRenderedPageBreak/>
              <w:t>Know the difference between</w:t>
            </w:r>
            <w:r w:rsidR="00795169" w:rsidRPr="006C5CA6">
              <w:rPr>
                <w:rFonts w:cstheme="minorHAnsi"/>
                <w:b/>
                <w:bCs/>
                <w:sz w:val="24"/>
                <w:szCs w:val="24"/>
                <w:lang w:val="en-US"/>
              </w:rPr>
              <w:t xml:space="preserve"> different charisms</w:t>
            </w:r>
          </w:p>
        </w:tc>
      </w:tr>
      <w:tr w:rsidR="003C0BA9" w:rsidRPr="006C5CA6" w14:paraId="39DDEF3F" w14:textId="77777777" w:rsidTr="00865358">
        <w:trPr>
          <w:trHeight w:val="920"/>
        </w:trPr>
        <w:tc>
          <w:tcPr>
            <w:tcW w:w="183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72" w:type="dxa"/>
              <w:left w:w="144" w:type="dxa"/>
              <w:bottom w:w="72" w:type="dxa"/>
              <w:right w:w="144" w:type="dxa"/>
            </w:tcMar>
            <w:hideMark/>
          </w:tcPr>
          <w:p w14:paraId="53D87793" w14:textId="77777777" w:rsidR="003C0BA9" w:rsidRPr="006C5CA6" w:rsidRDefault="003C0BA9" w:rsidP="007A2A0E">
            <w:pPr>
              <w:spacing w:after="0" w:line="240" w:lineRule="auto"/>
              <w:rPr>
                <w:rFonts w:cstheme="minorHAnsi"/>
                <w:b/>
                <w:bCs/>
                <w:sz w:val="24"/>
                <w:szCs w:val="24"/>
              </w:rPr>
            </w:pPr>
            <w:r w:rsidRPr="006C5CA6">
              <w:rPr>
                <w:rFonts w:cstheme="minorHAnsi"/>
                <w:b/>
                <w:bCs/>
                <w:sz w:val="24"/>
                <w:szCs w:val="24"/>
                <w:lang w:val="en-US"/>
              </w:rPr>
              <w:t>1) Word of Knowledge</w:t>
            </w:r>
          </w:p>
        </w:tc>
        <w:tc>
          <w:tcPr>
            <w:tcW w:w="666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72" w:type="dxa"/>
              <w:left w:w="144" w:type="dxa"/>
              <w:bottom w:w="72" w:type="dxa"/>
              <w:right w:w="144" w:type="dxa"/>
            </w:tcMar>
            <w:hideMark/>
          </w:tcPr>
          <w:p w14:paraId="327021F0" w14:textId="77777777" w:rsidR="003C0BA9" w:rsidRPr="006C5CA6" w:rsidRDefault="003C0BA9" w:rsidP="007A2A0E">
            <w:pPr>
              <w:spacing w:after="0" w:line="240" w:lineRule="auto"/>
              <w:rPr>
                <w:rFonts w:cstheme="minorHAnsi"/>
                <w:b/>
                <w:bCs/>
                <w:sz w:val="24"/>
                <w:szCs w:val="24"/>
              </w:rPr>
            </w:pPr>
            <w:r w:rsidRPr="006C5CA6">
              <w:rPr>
                <w:rFonts w:cstheme="minorHAnsi"/>
                <w:b/>
                <w:bCs/>
                <w:sz w:val="24"/>
                <w:szCs w:val="24"/>
                <w:lang w:val="en-US"/>
              </w:rPr>
              <w:t>What is happening now</w:t>
            </w:r>
          </w:p>
          <w:p w14:paraId="321786B3" w14:textId="77777777" w:rsidR="003C0BA9" w:rsidRPr="006C5CA6" w:rsidRDefault="003C0BA9" w:rsidP="007A2A0E">
            <w:pPr>
              <w:spacing w:after="0" w:line="240" w:lineRule="auto"/>
              <w:rPr>
                <w:rFonts w:cstheme="minorHAnsi"/>
                <w:b/>
                <w:bCs/>
                <w:sz w:val="24"/>
                <w:szCs w:val="24"/>
                <w:lang w:val="en-US"/>
              </w:rPr>
            </w:pPr>
            <w:r w:rsidRPr="006C5CA6">
              <w:rPr>
                <w:rFonts w:cstheme="minorHAnsi"/>
                <w:b/>
                <w:bCs/>
                <w:sz w:val="24"/>
                <w:szCs w:val="24"/>
                <w:lang w:val="en-US"/>
              </w:rPr>
              <w:t>Diagnostic</w:t>
            </w:r>
          </w:p>
          <w:p w14:paraId="094EFF45" w14:textId="62AF940D" w:rsidR="00722DE3" w:rsidRPr="006C5CA6" w:rsidRDefault="00722DE3" w:rsidP="007A2A0E">
            <w:pPr>
              <w:spacing w:after="0" w:line="240" w:lineRule="auto"/>
              <w:rPr>
                <w:rFonts w:cstheme="minorHAnsi"/>
                <w:b/>
                <w:bCs/>
                <w:sz w:val="24"/>
                <w:szCs w:val="24"/>
              </w:rPr>
            </w:pPr>
            <w:r w:rsidRPr="006C5CA6">
              <w:rPr>
                <w:rFonts w:cstheme="minorHAnsi"/>
                <w:b/>
                <w:bCs/>
                <w:sz w:val="24"/>
                <w:szCs w:val="24"/>
              </w:rPr>
              <w:t xml:space="preserve">You do not </w:t>
            </w:r>
            <w:r w:rsidR="00A149B0">
              <w:rPr>
                <w:rFonts w:cstheme="minorHAnsi"/>
                <w:b/>
                <w:bCs/>
                <w:sz w:val="24"/>
                <w:szCs w:val="24"/>
              </w:rPr>
              <w:t xml:space="preserve">need to </w:t>
            </w:r>
            <w:r w:rsidRPr="006C5CA6">
              <w:rPr>
                <w:rFonts w:cstheme="minorHAnsi"/>
                <w:b/>
                <w:bCs/>
                <w:sz w:val="24"/>
                <w:szCs w:val="24"/>
              </w:rPr>
              <w:t>speak this out.</w:t>
            </w:r>
          </w:p>
          <w:p w14:paraId="12D2BE5F" w14:textId="50CF764F" w:rsidR="00722DE3" w:rsidRPr="006C5CA6" w:rsidRDefault="00722DE3" w:rsidP="007A2A0E">
            <w:pPr>
              <w:spacing w:after="0" w:line="240" w:lineRule="auto"/>
              <w:rPr>
                <w:rFonts w:cstheme="minorHAnsi"/>
                <w:sz w:val="24"/>
                <w:szCs w:val="24"/>
              </w:rPr>
            </w:pPr>
            <w:r w:rsidRPr="006C5CA6">
              <w:rPr>
                <w:rFonts w:cstheme="minorHAnsi"/>
                <w:sz w:val="24"/>
                <w:szCs w:val="24"/>
              </w:rPr>
              <w:t>e.g. You may sense the recipient is in darkness in an area of their life</w:t>
            </w:r>
          </w:p>
        </w:tc>
      </w:tr>
      <w:tr w:rsidR="003C0BA9" w:rsidRPr="006C5CA6" w14:paraId="4E17360A" w14:textId="77777777" w:rsidTr="00865358">
        <w:trPr>
          <w:trHeight w:val="678"/>
        </w:trPr>
        <w:tc>
          <w:tcPr>
            <w:tcW w:w="183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2300839" w14:textId="77777777" w:rsidR="003C0BA9" w:rsidRPr="006C5CA6" w:rsidRDefault="003C0BA9" w:rsidP="007A2A0E">
            <w:pPr>
              <w:spacing w:after="0" w:line="240" w:lineRule="auto"/>
              <w:rPr>
                <w:rFonts w:cstheme="minorHAnsi"/>
                <w:b/>
                <w:bCs/>
                <w:sz w:val="24"/>
                <w:szCs w:val="24"/>
              </w:rPr>
            </w:pPr>
            <w:r w:rsidRPr="006C5CA6">
              <w:rPr>
                <w:rFonts w:cstheme="minorHAnsi"/>
                <w:b/>
                <w:bCs/>
                <w:sz w:val="24"/>
                <w:szCs w:val="24"/>
                <w:lang w:val="en-US"/>
              </w:rPr>
              <w:t>2) Prophesy</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464AD64" w14:textId="77777777" w:rsidR="003C0BA9" w:rsidRPr="006C5CA6" w:rsidRDefault="003C0BA9" w:rsidP="007A2A0E">
            <w:pPr>
              <w:spacing w:after="0" w:line="240" w:lineRule="auto"/>
              <w:rPr>
                <w:rFonts w:cstheme="minorHAnsi"/>
                <w:b/>
                <w:bCs/>
                <w:sz w:val="24"/>
                <w:szCs w:val="24"/>
                <w:lang w:val="en-US"/>
              </w:rPr>
            </w:pPr>
            <w:r w:rsidRPr="006C5CA6">
              <w:rPr>
                <w:rFonts w:cstheme="minorHAnsi"/>
                <w:b/>
                <w:bCs/>
                <w:sz w:val="24"/>
                <w:szCs w:val="24"/>
                <w:lang w:val="en-US"/>
              </w:rPr>
              <w:t>What is to come</w:t>
            </w:r>
            <w:r w:rsidR="00795169" w:rsidRPr="006C5CA6">
              <w:rPr>
                <w:rFonts w:cstheme="minorHAnsi"/>
                <w:b/>
                <w:bCs/>
                <w:sz w:val="24"/>
                <w:szCs w:val="24"/>
                <w:lang w:val="en-US"/>
              </w:rPr>
              <w:t xml:space="preserve"> (</w:t>
            </w:r>
            <w:r w:rsidRPr="006C5CA6">
              <w:rPr>
                <w:rFonts w:cstheme="minorHAnsi"/>
                <w:b/>
                <w:bCs/>
                <w:sz w:val="24"/>
                <w:szCs w:val="24"/>
                <w:lang w:val="en-US"/>
              </w:rPr>
              <w:t>Prognostic</w:t>
            </w:r>
            <w:r w:rsidR="00795169" w:rsidRPr="006C5CA6">
              <w:rPr>
                <w:rFonts w:cstheme="minorHAnsi"/>
                <w:b/>
                <w:bCs/>
                <w:sz w:val="24"/>
                <w:szCs w:val="24"/>
                <w:lang w:val="en-US"/>
              </w:rPr>
              <w:t>)</w:t>
            </w:r>
          </w:p>
          <w:p w14:paraId="04579D7A" w14:textId="77777777" w:rsidR="00795169" w:rsidRPr="006C5CA6" w:rsidRDefault="00795169" w:rsidP="007A2A0E">
            <w:pPr>
              <w:spacing w:after="0" w:line="240" w:lineRule="auto"/>
              <w:rPr>
                <w:rFonts w:cstheme="minorHAnsi"/>
                <w:sz w:val="24"/>
                <w:szCs w:val="24"/>
                <w:lang w:val="en-US"/>
              </w:rPr>
            </w:pPr>
            <w:r w:rsidRPr="006C5CA6">
              <w:rPr>
                <w:rFonts w:cstheme="minorHAnsi"/>
                <w:sz w:val="24"/>
                <w:szCs w:val="24"/>
                <w:lang w:val="en-US"/>
              </w:rPr>
              <w:t>This should reflect the nat</w:t>
            </w:r>
            <w:r w:rsidR="00722DE3" w:rsidRPr="006C5CA6">
              <w:rPr>
                <w:rFonts w:cstheme="minorHAnsi"/>
                <w:sz w:val="24"/>
                <w:szCs w:val="24"/>
                <w:lang w:val="en-US"/>
              </w:rPr>
              <w:t>u</w:t>
            </w:r>
            <w:r w:rsidRPr="006C5CA6">
              <w:rPr>
                <w:rFonts w:cstheme="minorHAnsi"/>
                <w:sz w:val="24"/>
                <w:szCs w:val="24"/>
                <w:lang w:val="en-US"/>
              </w:rPr>
              <w:t>re of God who is loving, kind and generous.</w:t>
            </w:r>
          </w:p>
          <w:p w14:paraId="4B75B69C" w14:textId="77777777" w:rsidR="00722DE3" w:rsidRPr="006C5CA6" w:rsidRDefault="00722DE3" w:rsidP="007A2A0E">
            <w:pPr>
              <w:spacing w:after="0" w:line="240" w:lineRule="auto"/>
              <w:rPr>
                <w:rFonts w:cstheme="minorHAnsi"/>
                <w:sz w:val="24"/>
                <w:szCs w:val="24"/>
              </w:rPr>
            </w:pPr>
            <w:r w:rsidRPr="006C5CA6">
              <w:rPr>
                <w:rFonts w:cstheme="minorHAnsi"/>
                <w:sz w:val="24"/>
                <w:szCs w:val="24"/>
              </w:rPr>
              <w:t>e.g. Minister may say “I really sense the Lord wants to bring his love and blessing to …..”</w:t>
            </w:r>
          </w:p>
          <w:p w14:paraId="671255D2" w14:textId="59AA7CCF" w:rsidR="00771EE8" w:rsidRPr="006C5CA6" w:rsidRDefault="00E478D4" w:rsidP="007A2A0E">
            <w:pPr>
              <w:spacing w:after="0" w:line="240" w:lineRule="auto"/>
              <w:rPr>
                <w:rFonts w:cstheme="minorHAnsi"/>
                <w:sz w:val="24"/>
                <w:szCs w:val="24"/>
              </w:rPr>
            </w:pPr>
            <w:r w:rsidRPr="006C5CA6">
              <w:rPr>
                <w:rFonts w:cstheme="minorHAnsi"/>
                <w:sz w:val="24"/>
                <w:szCs w:val="24"/>
              </w:rPr>
              <w:t>“</w:t>
            </w:r>
            <w:r w:rsidR="00771EE8" w:rsidRPr="006C5CA6">
              <w:rPr>
                <w:rFonts w:cstheme="minorHAnsi"/>
                <w:sz w:val="24"/>
                <w:szCs w:val="24"/>
              </w:rPr>
              <w:t>I see a water fall and I sense the Lord wants to bring you refreshment</w:t>
            </w:r>
            <w:r w:rsidRPr="006C5CA6">
              <w:rPr>
                <w:rFonts w:cstheme="minorHAnsi"/>
                <w:sz w:val="24"/>
                <w:szCs w:val="24"/>
              </w:rPr>
              <w:t>”</w:t>
            </w:r>
            <w:r w:rsidR="00771EE8" w:rsidRPr="006C5CA6">
              <w:rPr>
                <w:rFonts w:cstheme="minorHAnsi"/>
                <w:sz w:val="24"/>
                <w:szCs w:val="24"/>
              </w:rPr>
              <w:t>.</w:t>
            </w:r>
          </w:p>
          <w:p w14:paraId="52637F4B" w14:textId="78248ED8" w:rsidR="00771EE8" w:rsidRPr="006C5CA6" w:rsidRDefault="00E478D4" w:rsidP="007A2A0E">
            <w:pPr>
              <w:spacing w:after="0" w:line="240" w:lineRule="auto"/>
              <w:rPr>
                <w:rFonts w:cstheme="minorHAnsi"/>
                <w:sz w:val="24"/>
                <w:szCs w:val="24"/>
              </w:rPr>
            </w:pPr>
            <w:r w:rsidRPr="006C5CA6">
              <w:rPr>
                <w:rFonts w:cstheme="minorHAnsi"/>
                <w:sz w:val="24"/>
                <w:szCs w:val="24"/>
              </w:rPr>
              <w:t>“</w:t>
            </w:r>
            <w:r w:rsidR="00771EE8" w:rsidRPr="006C5CA6">
              <w:rPr>
                <w:rFonts w:cstheme="minorHAnsi"/>
                <w:sz w:val="24"/>
                <w:szCs w:val="24"/>
              </w:rPr>
              <w:t xml:space="preserve">I </w:t>
            </w:r>
            <w:r w:rsidRPr="006C5CA6">
              <w:rPr>
                <w:rFonts w:cstheme="minorHAnsi"/>
                <w:sz w:val="24"/>
                <w:szCs w:val="24"/>
              </w:rPr>
              <w:t>keep getting the colour green and I sense the Lord is saying that there is a new springtime for you in ……”</w:t>
            </w:r>
          </w:p>
        </w:tc>
      </w:tr>
      <w:tr w:rsidR="003C0BA9" w:rsidRPr="006C5CA6" w14:paraId="380BA328" w14:textId="77777777" w:rsidTr="00865358">
        <w:trPr>
          <w:trHeight w:val="466"/>
        </w:trPr>
        <w:tc>
          <w:tcPr>
            <w:tcW w:w="183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72" w:type="dxa"/>
              <w:left w:w="144" w:type="dxa"/>
              <w:bottom w:w="72" w:type="dxa"/>
              <w:right w:w="144" w:type="dxa"/>
            </w:tcMar>
            <w:hideMark/>
          </w:tcPr>
          <w:p w14:paraId="6B80F6A5" w14:textId="0372B538" w:rsidR="003C0BA9" w:rsidRPr="006C5CA6" w:rsidRDefault="003C0BA9" w:rsidP="007A2A0E">
            <w:pPr>
              <w:spacing w:after="0" w:line="240" w:lineRule="auto"/>
              <w:rPr>
                <w:rFonts w:cstheme="minorHAnsi"/>
                <w:b/>
                <w:bCs/>
                <w:sz w:val="24"/>
                <w:szCs w:val="24"/>
              </w:rPr>
            </w:pPr>
            <w:r w:rsidRPr="006C5CA6">
              <w:rPr>
                <w:rFonts w:cstheme="minorHAnsi"/>
                <w:b/>
                <w:bCs/>
                <w:sz w:val="24"/>
                <w:szCs w:val="24"/>
                <w:lang w:val="en-US"/>
              </w:rPr>
              <w:t xml:space="preserve">3) </w:t>
            </w:r>
            <w:r w:rsidR="000748FF" w:rsidRPr="006C5CA6">
              <w:rPr>
                <w:rFonts w:cstheme="minorHAnsi"/>
                <w:b/>
                <w:bCs/>
                <w:sz w:val="24"/>
                <w:szCs w:val="24"/>
                <w:lang w:val="en-US"/>
              </w:rPr>
              <w:t xml:space="preserve">Word of </w:t>
            </w:r>
            <w:r w:rsidRPr="006C5CA6">
              <w:rPr>
                <w:rFonts w:cstheme="minorHAnsi"/>
                <w:b/>
                <w:bCs/>
                <w:sz w:val="24"/>
                <w:szCs w:val="24"/>
                <w:lang w:val="en-US"/>
              </w:rPr>
              <w:t>Wisdom</w:t>
            </w:r>
          </w:p>
        </w:tc>
        <w:tc>
          <w:tcPr>
            <w:tcW w:w="666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72" w:type="dxa"/>
              <w:left w:w="144" w:type="dxa"/>
              <w:bottom w:w="72" w:type="dxa"/>
              <w:right w:w="144" w:type="dxa"/>
            </w:tcMar>
            <w:hideMark/>
          </w:tcPr>
          <w:p w14:paraId="465186DD" w14:textId="77777777" w:rsidR="003C0BA9" w:rsidRPr="006C5CA6" w:rsidRDefault="003C0BA9" w:rsidP="007A2A0E">
            <w:pPr>
              <w:spacing w:after="0" w:line="240" w:lineRule="auto"/>
              <w:rPr>
                <w:rFonts w:cstheme="minorHAnsi"/>
                <w:b/>
                <w:bCs/>
                <w:sz w:val="24"/>
                <w:szCs w:val="24"/>
                <w:lang w:val="en-US"/>
              </w:rPr>
            </w:pPr>
            <w:r w:rsidRPr="006C5CA6">
              <w:rPr>
                <w:rFonts w:cstheme="minorHAnsi"/>
                <w:b/>
                <w:bCs/>
                <w:sz w:val="24"/>
                <w:szCs w:val="24"/>
                <w:lang w:val="en-US"/>
              </w:rPr>
              <w:t>How to respond</w:t>
            </w:r>
          </w:p>
          <w:p w14:paraId="2C108FB9" w14:textId="7ACFDB63" w:rsidR="00E478D4" w:rsidRPr="006C5CA6" w:rsidRDefault="000748FF" w:rsidP="007A2A0E">
            <w:pPr>
              <w:spacing w:after="0" w:line="240" w:lineRule="auto"/>
              <w:rPr>
                <w:rFonts w:cstheme="minorHAnsi"/>
                <w:sz w:val="24"/>
                <w:szCs w:val="24"/>
                <w:lang w:val="en-US"/>
              </w:rPr>
            </w:pPr>
            <w:r w:rsidRPr="006C5CA6">
              <w:rPr>
                <w:rFonts w:cstheme="minorHAnsi"/>
                <w:sz w:val="24"/>
                <w:szCs w:val="24"/>
                <w:lang w:val="en-US"/>
              </w:rPr>
              <w:t xml:space="preserve">e.g. </w:t>
            </w:r>
            <w:r w:rsidR="00797C63" w:rsidRPr="006C5CA6">
              <w:rPr>
                <w:rFonts w:cstheme="minorHAnsi"/>
                <w:sz w:val="24"/>
                <w:szCs w:val="24"/>
                <w:lang w:val="en-US"/>
              </w:rPr>
              <w:t>I sense the Lord might want you to commit to praying each day.</w:t>
            </w:r>
          </w:p>
          <w:p w14:paraId="4D83100D" w14:textId="4B5DF5E9" w:rsidR="00797C63" w:rsidRPr="006C5CA6" w:rsidRDefault="00797C63" w:rsidP="007A2A0E">
            <w:pPr>
              <w:spacing w:after="0" w:line="240" w:lineRule="auto"/>
              <w:rPr>
                <w:rFonts w:cstheme="minorHAnsi"/>
                <w:b/>
                <w:bCs/>
                <w:sz w:val="24"/>
                <w:szCs w:val="24"/>
              </w:rPr>
            </w:pPr>
            <w:r w:rsidRPr="006C5CA6">
              <w:rPr>
                <w:rFonts w:cstheme="minorHAnsi"/>
                <w:sz w:val="24"/>
                <w:szCs w:val="24"/>
              </w:rPr>
              <w:t>I sense you might need to make a commitment to …. to grow further”</w:t>
            </w:r>
          </w:p>
        </w:tc>
      </w:tr>
    </w:tbl>
    <w:p w14:paraId="74E77233" w14:textId="77777777" w:rsidR="00A75660" w:rsidRPr="006C5CA6" w:rsidRDefault="00A75660" w:rsidP="007A2A0E">
      <w:pPr>
        <w:spacing w:after="0" w:line="240" w:lineRule="auto"/>
        <w:rPr>
          <w:rFonts w:cstheme="minorHAnsi"/>
          <w:b/>
          <w:bCs/>
          <w:sz w:val="24"/>
          <w:szCs w:val="24"/>
        </w:rPr>
      </w:pPr>
    </w:p>
    <w:p w14:paraId="2B59A56F" w14:textId="77777777" w:rsidR="00A149B0" w:rsidRPr="006C5CA6" w:rsidRDefault="00A149B0" w:rsidP="007A2A0E">
      <w:pPr>
        <w:spacing w:after="0" w:line="240" w:lineRule="auto"/>
        <w:rPr>
          <w:rFonts w:cstheme="minorHAnsi"/>
          <w:b/>
          <w:bCs/>
          <w:sz w:val="24"/>
          <w:szCs w:val="24"/>
        </w:rPr>
      </w:pPr>
    </w:p>
    <w:p w14:paraId="1BD75AF4" w14:textId="292C4FF1" w:rsidR="00A75660" w:rsidRDefault="00A75660" w:rsidP="007A2A0E">
      <w:pPr>
        <w:spacing w:after="0" w:line="240" w:lineRule="auto"/>
        <w:rPr>
          <w:rFonts w:cstheme="minorHAnsi"/>
          <w:b/>
          <w:bCs/>
          <w:sz w:val="24"/>
          <w:szCs w:val="24"/>
        </w:rPr>
      </w:pPr>
      <w:r w:rsidRPr="006C5CA6">
        <w:rPr>
          <w:rFonts w:cstheme="minorHAnsi"/>
          <w:b/>
          <w:bCs/>
          <w:sz w:val="24"/>
          <w:szCs w:val="24"/>
        </w:rPr>
        <w:t xml:space="preserve">Attachment </w:t>
      </w:r>
      <w:r w:rsidR="00F524A6" w:rsidRPr="006C5CA6">
        <w:rPr>
          <w:rFonts w:cstheme="minorHAnsi"/>
          <w:b/>
          <w:bCs/>
          <w:sz w:val="24"/>
          <w:szCs w:val="24"/>
        </w:rPr>
        <w:t>G</w:t>
      </w:r>
    </w:p>
    <w:p w14:paraId="2403A85E" w14:textId="77777777" w:rsidR="00A149B0" w:rsidRPr="006C5CA6" w:rsidRDefault="00A149B0" w:rsidP="007A2A0E">
      <w:pPr>
        <w:spacing w:after="0" w:line="240" w:lineRule="auto"/>
        <w:rPr>
          <w:rFonts w:cstheme="minorHAnsi"/>
          <w:b/>
          <w:bCs/>
          <w:sz w:val="24"/>
          <w:szCs w:val="24"/>
        </w:rPr>
      </w:pPr>
    </w:p>
    <w:tbl>
      <w:tblPr>
        <w:tblStyle w:val="TableGrid"/>
        <w:tblW w:w="9493" w:type="dxa"/>
        <w:tblLook w:val="04A0" w:firstRow="1" w:lastRow="0" w:firstColumn="1" w:lastColumn="0" w:noHBand="0" w:noVBand="1"/>
      </w:tblPr>
      <w:tblGrid>
        <w:gridCol w:w="421"/>
        <w:gridCol w:w="7296"/>
        <w:gridCol w:w="1776"/>
      </w:tblGrid>
      <w:tr w:rsidR="00F271C5" w:rsidRPr="006C5CA6" w14:paraId="5E948255" w14:textId="77777777" w:rsidTr="00865358">
        <w:tc>
          <w:tcPr>
            <w:tcW w:w="421" w:type="dxa"/>
            <w:shd w:val="clear" w:color="auto" w:fill="BDD6EE" w:themeFill="accent5" w:themeFillTint="66"/>
          </w:tcPr>
          <w:p w14:paraId="5F56D868" w14:textId="77777777" w:rsidR="00F271C5" w:rsidRPr="006C5CA6" w:rsidRDefault="00F271C5" w:rsidP="007A2A0E">
            <w:pPr>
              <w:rPr>
                <w:rFonts w:cstheme="minorHAnsi"/>
                <w:sz w:val="24"/>
                <w:szCs w:val="24"/>
                <w:lang w:val="en-US"/>
              </w:rPr>
            </w:pPr>
          </w:p>
        </w:tc>
        <w:tc>
          <w:tcPr>
            <w:tcW w:w="7296" w:type="dxa"/>
            <w:shd w:val="clear" w:color="auto" w:fill="BDD6EE" w:themeFill="accent5" w:themeFillTint="66"/>
          </w:tcPr>
          <w:p w14:paraId="21B8FD20" w14:textId="068309CF" w:rsidR="00F271C5" w:rsidRPr="006C5CA6" w:rsidRDefault="00F271C5" w:rsidP="007A2A0E">
            <w:pPr>
              <w:rPr>
                <w:rFonts w:cstheme="minorHAnsi"/>
                <w:b/>
                <w:bCs/>
                <w:sz w:val="24"/>
                <w:szCs w:val="24"/>
                <w:lang w:val="en-US"/>
              </w:rPr>
            </w:pPr>
            <w:r w:rsidRPr="006C5CA6">
              <w:rPr>
                <w:rFonts w:cstheme="minorHAnsi"/>
                <w:b/>
                <w:bCs/>
                <w:sz w:val="24"/>
                <w:szCs w:val="24"/>
                <w:lang w:val="en-US"/>
              </w:rPr>
              <w:t>Closing prayers</w:t>
            </w:r>
          </w:p>
        </w:tc>
        <w:tc>
          <w:tcPr>
            <w:tcW w:w="1776" w:type="dxa"/>
            <w:shd w:val="clear" w:color="auto" w:fill="BDD6EE" w:themeFill="accent5" w:themeFillTint="66"/>
          </w:tcPr>
          <w:p w14:paraId="50D38B51" w14:textId="77777777" w:rsidR="00F271C5" w:rsidRPr="006C5CA6" w:rsidRDefault="00F271C5" w:rsidP="007A2A0E">
            <w:pPr>
              <w:rPr>
                <w:rFonts w:cstheme="minorHAnsi"/>
                <w:sz w:val="24"/>
                <w:szCs w:val="24"/>
                <w:lang w:val="en-US"/>
              </w:rPr>
            </w:pPr>
          </w:p>
        </w:tc>
      </w:tr>
      <w:tr w:rsidR="002044C0" w:rsidRPr="006C5CA6" w14:paraId="361D7F26" w14:textId="77777777" w:rsidTr="002044C0">
        <w:tc>
          <w:tcPr>
            <w:tcW w:w="421" w:type="dxa"/>
          </w:tcPr>
          <w:p w14:paraId="462CA120" w14:textId="74272328" w:rsidR="002044C0" w:rsidRPr="006C5CA6" w:rsidRDefault="002044C0" w:rsidP="007A2A0E">
            <w:pPr>
              <w:rPr>
                <w:rFonts w:cstheme="minorHAnsi"/>
                <w:sz w:val="24"/>
                <w:szCs w:val="24"/>
                <w:lang w:val="en-US"/>
              </w:rPr>
            </w:pPr>
            <w:r w:rsidRPr="006C5CA6">
              <w:rPr>
                <w:rFonts w:cstheme="minorHAnsi"/>
                <w:sz w:val="24"/>
                <w:szCs w:val="24"/>
                <w:lang w:val="en-US"/>
              </w:rPr>
              <w:t>1</w:t>
            </w:r>
          </w:p>
        </w:tc>
        <w:tc>
          <w:tcPr>
            <w:tcW w:w="7296" w:type="dxa"/>
          </w:tcPr>
          <w:p w14:paraId="2219CED9" w14:textId="49DD344F" w:rsidR="002044C0" w:rsidRPr="006C5CA6" w:rsidRDefault="002044C0" w:rsidP="007A2A0E">
            <w:pPr>
              <w:rPr>
                <w:rFonts w:cstheme="minorHAnsi"/>
                <w:sz w:val="24"/>
                <w:szCs w:val="24"/>
                <w:lang w:val="en-US"/>
              </w:rPr>
            </w:pPr>
            <w:r w:rsidRPr="006C5CA6">
              <w:rPr>
                <w:rFonts w:cstheme="minorHAnsi"/>
                <w:sz w:val="24"/>
                <w:szCs w:val="24"/>
                <w:lang w:val="en-US"/>
              </w:rPr>
              <w:t>Thank the Lord for the release / blessing / freedom that the recipient has received</w:t>
            </w:r>
          </w:p>
        </w:tc>
        <w:tc>
          <w:tcPr>
            <w:tcW w:w="1776" w:type="dxa"/>
          </w:tcPr>
          <w:p w14:paraId="53210DDB" w14:textId="77777777" w:rsidR="002044C0" w:rsidRPr="006C5CA6" w:rsidRDefault="002044C0" w:rsidP="007A2A0E">
            <w:pPr>
              <w:rPr>
                <w:rFonts w:cstheme="minorHAnsi"/>
                <w:sz w:val="24"/>
                <w:szCs w:val="24"/>
                <w:lang w:val="en-US"/>
              </w:rPr>
            </w:pPr>
            <w:r w:rsidRPr="006C5CA6">
              <w:rPr>
                <w:rFonts w:cstheme="minorHAnsi"/>
                <w:sz w:val="24"/>
                <w:szCs w:val="24"/>
                <w:lang w:val="en-US"/>
              </w:rPr>
              <w:t>Luke 11-19</w:t>
            </w:r>
          </w:p>
        </w:tc>
      </w:tr>
      <w:tr w:rsidR="002044C0" w:rsidRPr="006C5CA6" w14:paraId="7CADB9FA" w14:textId="77777777" w:rsidTr="002044C0">
        <w:tc>
          <w:tcPr>
            <w:tcW w:w="421" w:type="dxa"/>
          </w:tcPr>
          <w:p w14:paraId="3BAA8CDB" w14:textId="1C7CA254" w:rsidR="002044C0" w:rsidRPr="006C5CA6" w:rsidRDefault="002044C0" w:rsidP="007A2A0E">
            <w:pPr>
              <w:rPr>
                <w:rFonts w:cstheme="minorHAnsi"/>
                <w:sz w:val="24"/>
                <w:szCs w:val="24"/>
                <w:lang w:val="en-US"/>
              </w:rPr>
            </w:pPr>
            <w:r w:rsidRPr="006C5CA6">
              <w:rPr>
                <w:rFonts w:cstheme="minorHAnsi"/>
                <w:sz w:val="24"/>
                <w:szCs w:val="24"/>
                <w:lang w:val="en-US"/>
              </w:rPr>
              <w:t>2</w:t>
            </w:r>
          </w:p>
        </w:tc>
        <w:tc>
          <w:tcPr>
            <w:tcW w:w="7296" w:type="dxa"/>
          </w:tcPr>
          <w:p w14:paraId="24A3A08F" w14:textId="392E2E14" w:rsidR="002044C0" w:rsidRPr="006C5CA6" w:rsidRDefault="002044C0" w:rsidP="007A2A0E">
            <w:pPr>
              <w:rPr>
                <w:rFonts w:cstheme="minorHAnsi"/>
                <w:sz w:val="24"/>
                <w:szCs w:val="24"/>
                <w:lang w:val="en-US"/>
              </w:rPr>
            </w:pPr>
            <w:r w:rsidRPr="006C5CA6">
              <w:rPr>
                <w:rFonts w:cstheme="minorHAnsi"/>
                <w:sz w:val="24"/>
                <w:szCs w:val="24"/>
                <w:lang w:val="en-US"/>
              </w:rPr>
              <w:t>Prayer team hand up to the Lord the person’s story, ask to be released from it and commit to confidentiality</w:t>
            </w:r>
          </w:p>
        </w:tc>
        <w:tc>
          <w:tcPr>
            <w:tcW w:w="1776" w:type="dxa"/>
          </w:tcPr>
          <w:p w14:paraId="345359ED" w14:textId="77777777" w:rsidR="002044C0" w:rsidRPr="006C5CA6" w:rsidRDefault="002044C0" w:rsidP="007A2A0E">
            <w:pPr>
              <w:rPr>
                <w:rFonts w:cstheme="minorHAnsi"/>
                <w:sz w:val="24"/>
                <w:szCs w:val="24"/>
                <w:lang w:val="en-US"/>
              </w:rPr>
            </w:pPr>
            <w:r w:rsidRPr="006C5CA6">
              <w:rPr>
                <w:rFonts w:cstheme="minorHAnsi"/>
                <w:sz w:val="24"/>
                <w:szCs w:val="24"/>
                <w:lang w:val="en-US"/>
              </w:rPr>
              <w:t>Proverbs 11:13</w:t>
            </w:r>
          </w:p>
        </w:tc>
      </w:tr>
      <w:tr w:rsidR="002044C0" w:rsidRPr="006C5CA6" w14:paraId="6B32AD58" w14:textId="77777777" w:rsidTr="002044C0">
        <w:tc>
          <w:tcPr>
            <w:tcW w:w="421" w:type="dxa"/>
          </w:tcPr>
          <w:p w14:paraId="7A4A6F5A" w14:textId="746C4076" w:rsidR="002044C0" w:rsidRPr="006C5CA6" w:rsidRDefault="002044C0" w:rsidP="007A2A0E">
            <w:pPr>
              <w:rPr>
                <w:rFonts w:cstheme="minorHAnsi"/>
                <w:sz w:val="24"/>
                <w:szCs w:val="24"/>
                <w:lang w:val="en-US"/>
              </w:rPr>
            </w:pPr>
            <w:r w:rsidRPr="006C5CA6">
              <w:rPr>
                <w:rFonts w:cstheme="minorHAnsi"/>
                <w:sz w:val="24"/>
                <w:szCs w:val="24"/>
                <w:lang w:val="en-US"/>
              </w:rPr>
              <w:t>3</w:t>
            </w:r>
          </w:p>
        </w:tc>
        <w:tc>
          <w:tcPr>
            <w:tcW w:w="7296" w:type="dxa"/>
          </w:tcPr>
          <w:p w14:paraId="2FC4A6B4" w14:textId="18EA945D" w:rsidR="002044C0" w:rsidRPr="006C5CA6" w:rsidRDefault="002044C0" w:rsidP="007A2A0E">
            <w:pPr>
              <w:rPr>
                <w:rFonts w:cstheme="minorHAnsi"/>
                <w:sz w:val="24"/>
                <w:szCs w:val="24"/>
                <w:lang w:val="en-US"/>
              </w:rPr>
            </w:pPr>
            <w:r w:rsidRPr="006C5CA6">
              <w:rPr>
                <w:rFonts w:cstheme="minorHAnsi"/>
                <w:sz w:val="24"/>
                <w:szCs w:val="24"/>
                <w:lang w:val="en-US"/>
              </w:rPr>
              <w:t>You can invite the recipient to say a prayer of recommitment particularly in the area of their life that they have received healing.</w:t>
            </w:r>
          </w:p>
        </w:tc>
        <w:tc>
          <w:tcPr>
            <w:tcW w:w="1776" w:type="dxa"/>
          </w:tcPr>
          <w:p w14:paraId="263C1D09" w14:textId="1B821AE7" w:rsidR="002044C0" w:rsidRPr="006C5CA6" w:rsidRDefault="002044C0" w:rsidP="007A2A0E">
            <w:pPr>
              <w:rPr>
                <w:rFonts w:cstheme="minorHAnsi"/>
                <w:sz w:val="24"/>
                <w:szCs w:val="24"/>
                <w:lang w:val="en-US"/>
              </w:rPr>
            </w:pPr>
            <w:r w:rsidRPr="006C5CA6">
              <w:rPr>
                <w:rFonts w:cstheme="minorHAnsi"/>
                <w:sz w:val="24"/>
                <w:szCs w:val="24"/>
                <w:lang w:val="en-US"/>
              </w:rPr>
              <w:t>Psalm 143:10</w:t>
            </w:r>
          </w:p>
        </w:tc>
      </w:tr>
    </w:tbl>
    <w:p w14:paraId="12310953" w14:textId="77777777" w:rsidR="00385E83" w:rsidRPr="006C5CA6" w:rsidRDefault="00385E83" w:rsidP="007A2A0E">
      <w:pPr>
        <w:spacing w:after="0" w:line="240" w:lineRule="auto"/>
        <w:rPr>
          <w:rFonts w:cstheme="minorHAnsi"/>
          <w:sz w:val="24"/>
          <w:szCs w:val="24"/>
          <w:lang w:val="en-US"/>
        </w:rPr>
      </w:pPr>
    </w:p>
    <w:p w14:paraId="12AE240A" w14:textId="77777777" w:rsidR="00385E83" w:rsidRPr="006C5CA6" w:rsidRDefault="00385E83" w:rsidP="007A2A0E">
      <w:pPr>
        <w:spacing w:after="0" w:line="240" w:lineRule="auto"/>
        <w:rPr>
          <w:rFonts w:cstheme="minorHAnsi"/>
          <w:sz w:val="24"/>
          <w:szCs w:val="24"/>
          <w:lang w:val="en-US"/>
        </w:rPr>
      </w:pPr>
    </w:p>
    <w:sectPr w:rsidR="00385E83" w:rsidRPr="006C5CA6" w:rsidSect="00E52016">
      <w:headerReference w:type="default" r:id="rId7"/>
      <w:footerReference w:type="default" r:id="rId8"/>
      <w:pgSz w:w="11906" w:h="16838"/>
      <w:pgMar w:top="1272" w:right="1440" w:bottom="1129" w:left="144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46B2" w14:textId="77777777" w:rsidR="00BB797E" w:rsidRDefault="00BB797E" w:rsidP="000F1700">
      <w:pPr>
        <w:spacing w:after="0" w:line="240" w:lineRule="auto"/>
      </w:pPr>
      <w:r>
        <w:separator/>
      </w:r>
    </w:p>
  </w:endnote>
  <w:endnote w:type="continuationSeparator" w:id="0">
    <w:p w14:paraId="2111BE02" w14:textId="77777777" w:rsidR="00BB797E" w:rsidRDefault="00BB797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941799"/>
      <w:docPartObj>
        <w:docPartGallery w:val="Page Numbers (Bottom of Page)"/>
        <w:docPartUnique/>
      </w:docPartObj>
    </w:sdtPr>
    <w:sdtEndPr>
      <w:rPr>
        <w:noProof/>
      </w:rPr>
    </w:sdtEndPr>
    <w:sdtContent>
      <w:p w14:paraId="22261E1B" w14:textId="025C2959" w:rsidR="00E37C43" w:rsidRDefault="00E37C43">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sidR="007B524E">
          <w:rPr>
            <w:noProof/>
          </w:rPr>
          <w:t xml:space="preserve">             </w:t>
        </w:r>
        <w:r w:rsidR="007A2A0E">
          <w:rPr>
            <w:noProof/>
          </w:rPr>
          <w:t xml:space="preserve">                      </w:t>
        </w:r>
        <w:r w:rsidR="007B524E">
          <w:rPr>
            <w:noProof/>
          </w:rPr>
          <w:t xml:space="preserve">       Prepared by Frances and Kelvin SIMON      </w:t>
        </w:r>
        <w:r w:rsidR="007A2A0E">
          <w:rPr>
            <w:noProof/>
          </w:rPr>
          <w:t xml:space="preserve">                          </w:t>
        </w:r>
        <w:r w:rsidR="007B524E">
          <w:rPr>
            <w:noProof/>
          </w:rPr>
          <w:t xml:space="preserve">     </w:t>
        </w:r>
        <w:r w:rsidR="007A2A0E">
          <w:rPr>
            <w:noProof/>
          </w:rPr>
          <w:t>June 2024</w:t>
        </w:r>
      </w:p>
    </w:sdtContent>
  </w:sdt>
  <w:p w14:paraId="15BBC844" w14:textId="77777777" w:rsidR="00E37C43" w:rsidRDefault="00E3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4588" w14:textId="77777777" w:rsidR="00BB797E" w:rsidRDefault="00BB797E" w:rsidP="000F1700">
      <w:pPr>
        <w:spacing w:after="0" w:line="240" w:lineRule="auto"/>
      </w:pPr>
      <w:r>
        <w:separator/>
      </w:r>
    </w:p>
  </w:footnote>
  <w:footnote w:type="continuationSeparator" w:id="0">
    <w:p w14:paraId="28022507" w14:textId="77777777" w:rsidR="00BB797E" w:rsidRDefault="00BB797E"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887D" w14:textId="5C48FBED" w:rsidR="00932407" w:rsidRDefault="00932407" w:rsidP="00932407">
    <w:pPr>
      <w:pStyle w:val="Header"/>
      <w:jc w:val="right"/>
    </w:pPr>
    <w:r w:rsidRPr="00447BB0">
      <w:rPr>
        <w:rFonts w:cstheme="minorHAnsi"/>
        <w:noProof/>
      </w:rPr>
      <w:drawing>
        <wp:inline distT="0" distB="0" distL="0" distR="0" wp14:anchorId="76F59A6C" wp14:editId="0DC65396">
          <wp:extent cx="1323975" cy="520227"/>
          <wp:effectExtent l="0" t="0" r="0" b="635"/>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613" cy="5279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40C"/>
    <w:multiLevelType w:val="hybridMultilevel"/>
    <w:tmpl w:val="5F8037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47F09"/>
    <w:multiLevelType w:val="hybridMultilevel"/>
    <w:tmpl w:val="C12E8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F2EF9"/>
    <w:multiLevelType w:val="hybridMultilevel"/>
    <w:tmpl w:val="10AE5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64688"/>
    <w:multiLevelType w:val="hybridMultilevel"/>
    <w:tmpl w:val="1E7028DE"/>
    <w:lvl w:ilvl="0" w:tplc="4510FD4C">
      <w:start w:val="1"/>
      <w:numFmt w:val="decimal"/>
      <w:lvlText w:val="%1."/>
      <w:lvlJc w:val="left"/>
      <w:pPr>
        <w:tabs>
          <w:tab w:val="num" w:pos="720"/>
        </w:tabs>
        <w:ind w:left="720" w:hanging="360"/>
      </w:pPr>
    </w:lvl>
    <w:lvl w:ilvl="1" w:tplc="F0824AF8" w:tentative="1">
      <w:start w:val="1"/>
      <w:numFmt w:val="decimal"/>
      <w:lvlText w:val="%2."/>
      <w:lvlJc w:val="left"/>
      <w:pPr>
        <w:tabs>
          <w:tab w:val="num" w:pos="1440"/>
        </w:tabs>
        <w:ind w:left="1440" w:hanging="360"/>
      </w:pPr>
    </w:lvl>
    <w:lvl w:ilvl="2" w:tplc="79B8073E" w:tentative="1">
      <w:start w:val="1"/>
      <w:numFmt w:val="decimal"/>
      <w:lvlText w:val="%3."/>
      <w:lvlJc w:val="left"/>
      <w:pPr>
        <w:tabs>
          <w:tab w:val="num" w:pos="2160"/>
        </w:tabs>
        <w:ind w:left="2160" w:hanging="360"/>
      </w:pPr>
    </w:lvl>
    <w:lvl w:ilvl="3" w:tplc="23D037C8" w:tentative="1">
      <w:start w:val="1"/>
      <w:numFmt w:val="decimal"/>
      <w:lvlText w:val="%4."/>
      <w:lvlJc w:val="left"/>
      <w:pPr>
        <w:tabs>
          <w:tab w:val="num" w:pos="2880"/>
        </w:tabs>
        <w:ind w:left="2880" w:hanging="360"/>
      </w:pPr>
    </w:lvl>
    <w:lvl w:ilvl="4" w:tplc="750A68FA" w:tentative="1">
      <w:start w:val="1"/>
      <w:numFmt w:val="decimal"/>
      <w:lvlText w:val="%5."/>
      <w:lvlJc w:val="left"/>
      <w:pPr>
        <w:tabs>
          <w:tab w:val="num" w:pos="3600"/>
        </w:tabs>
        <w:ind w:left="3600" w:hanging="360"/>
      </w:pPr>
    </w:lvl>
    <w:lvl w:ilvl="5" w:tplc="D8027818" w:tentative="1">
      <w:start w:val="1"/>
      <w:numFmt w:val="decimal"/>
      <w:lvlText w:val="%6."/>
      <w:lvlJc w:val="left"/>
      <w:pPr>
        <w:tabs>
          <w:tab w:val="num" w:pos="4320"/>
        </w:tabs>
        <w:ind w:left="4320" w:hanging="360"/>
      </w:pPr>
    </w:lvl>
    <w:lvl w:ilvl="6" w:tplc="C66CD7EA" w:tentative="1">
      <w:start w:val="1"/>
      <w:numFmt w:val="decimal"/>
      <w:lvlText w:val="%7."/>
      <w:lvlJc w:val="left"/>
      <w:pPr>
        <w:tabs>
          <w:tab w:val="num" w:pos="5040"/>
        </w:tabs>
        <w:ind w:left="5040" w:hanging="360"/>
      </w:pPr>
    </w:lvl>
    <w:lvl w:ilvl="7" w:tplc="DED2B77E" w:tentative="1">
      <w:start w:val="1"/>
      <w:numFmt w:val="decimal"/>
      <w:lvlText w:val="%8."/>
      <w:lvlJc w:val="left"/>
      <w:pPr>
        <w:tabs>
          <w:tab w:val="num" w:pos="5760"/>
        </w:tabs>
        <w:ind w:left="5760" w:hanging="360"/>
      </w:pPr>
    </w:lvl>
    <w:lvl w:ilvl="8" w:tplc="E4FEA1CA" w:tentative="1">
      <w:start w:val="1"/>
      <w:numFmt w:val="decimal"/>
      <w:lvlText w:val="%9."/>
      <w:lvlJc w:val="left"/>
      <w:pPr>
        <w:tabs>
          <w:tab w:val="num" w:pos="6480"/>
        </w:tabs>
        <w:ind w:left="6480" w:hanging="360"/>
      </w:pPr>
    </w:lvl>
  </w:abstractNum>
  <w:abstractNum w:abstractNumId="4" w15:restartNumberingAfterBreak="0">
    <w:nsid w:val="11BC1845"/>
    <w:multiLevelType w:val="hybridMultilevel"/>
    <w:tmpl w:val="B75CBD60"/>
    <w:lvl w:ilvl="0" w:tplc="878EB53C">
      <w:start w:val="1"/>
      <w:numFmt w:val="lowerRoman"/>
      <w:lvlText w:val="%1."/>
      <w:lvlJc w:val="righ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F741C"/>
    <w:multiLevelType w:val="hybridMultilevel"/>
    <w:tmpl w:val="467EB1B2"/>
    <w:lvl w:ilvl="0" w:tplc="75445666">
      <w:start w:val="1"/>
      <w:numFmt w:val="bullet"/>
      <w:lvlText w:val="•"/>
      <w:lvlJc w:val="left"/>
      <w:pPr>
        <w:tabs>
          <w:tab w:val="num" w:pos="720"/>
        </w:tabs>
        <w:ind w:left="720" w:hanging="360"/>
      </w:pPr>
      <w:rPr>
        <w:rFonts w:ascii="Arial" w:hAnsi="Arial" w:hint="default"/>
      </w:rPr>
    </w:lvl>
    <w:lvl w:ilvl="1" w:tplc="FA309D48" w:tentative="1">
      <w:start w:val="1"/>
      <w:numFmt w:val="bullet"/>
      <w:lvlText w:val="•"/>
      <w:lvlJc w:val="left"/>
      <w:pPr>
        <w:tabs>
          <w:tab w:val="num" w:pos="1440"/>
        </w:tabs>
        <w:ind w:left="1440" w:hanging="360"/>
      </w:pPr>
      <w:rPr>
        <w:rFonts w:ascii="Arial" w:hAnsi="Arial" w:hint="default"/>
      </w:rPr>
    </w:lvl>
    <w:lvl w:ilvl="2" w:tplc="443AC1DC" w:tentative="1">
      <w:start w:val="1"/>
      <w:numFmt w:val="bullet"/>
      <w:lvlText w:val="•"/>
      <w:lvlJc w:val="left"/>
      <w:pPr>
        <w:tabs>
          <w:tab w:val="num" w:pos="2160"/>
        </w:tabs>
        <w:ind w:left="2160" w:hanging="360"/>
      </w:pPr>
      <w:rPr>
        <w:rFonts w:ascii="Arial" w:hAnsi="Arial" w:hint="default"/>
      </w:rPr>
    </w:lvl>
    <w:lvl w:ilvl="3" w:tplc="B8B6ABCA" w:tentative="1">
      <w:start w:val="1"/>
      <w:numFmt w:val="bullet"/>
      <w:lvlText w:val="•"/>
      <w:lvlJc w:val="left"/>
      <w:pPr>
        <w:tabs>
          <w:tab w:val="num" w:pos="2880"/>
        </w:tabs>
        <w:ind w:left="2880" w:hanging="360"/>
      </w:pPr>
      <w:rPr>
        <w:rFonts w:ascii="Arial" w:hAnsi="Arial" w:hint="default"/>
      </w:rPr>
    </w:lvl>
    <w:lvl w:ilvl="4" w:tplc="E0F4846A" w:tentative="1">
      <w:start w:val="1"/>
      <w:numFmt w:val="bullet"/>
      <w:lvlText w:val="•"/>
      <w:lvlJc w:val="left"/>
      <w:pPr>
        <w:tabs>
          <w:tab w:val="num" w:pos="3600"/>
        </w:tabs>
        <w:ind w:left="3600" w:hanging="360"/>
      </w:pPr>
      <w:rPr>
        <w:rFonts w:ascii="Arial" w:hAnsi="Arial" w:hint="default"/>
      </w:rPr>
    </w:lvl>
    <w:lvl w:ilvl="5" w:tplc="5B762FDE" w:tentative="1">
      <w:start w:val="1"/>
      <w:numFmt w:val="bullet"/>
      <w:lvlText w:val="•"/>
      <w:lvlJc w:val="left"/>
      <w:pPr>
        <w:tabs>
          <w:tab w:val="num" w:pos="4320"/>
        </w:tabs>
        <w:ind w:left="4320" w:hanging="360"/>
      </w:pPr>
      <w:rPr>
        <w:rFonts w:ascii="Arial" w:hAnsi="Arial" w:hint="default"/>
      </w:rPr>
    </w:lvl>
    <w:lvl w:ilvl="6" w:tplc="A45A954C" w:tentative="1">
      <w:start w:val="1"/>
      <w:numFmt w:val="bullet"/>
      <w:lvlText w:val="•"/>
      <w:lvlJc w:val="left"/>
      <w:pPr>
        <w:tabs>
          <w:tab w:val="num" w:pos="5040"/>
        </w:tabs>
        <w:ind w:left="5040" w:hanging="360"/>
      </w:pPr>
      <w:rPr>
        <w:rFonts w:ascii="Arial" w:hAnsi="Arial" w:hint="default"/>
      </w:rPr>
    </w:lvl>
    <w:lvl w:ilvl="7" w:tplc="F78084D0" w:tentative="1">
      <w:start w:val="1"/>
      <w:numFmt w:val="bullet"/>
      <w:lvlText w:val="•"/>
      <w:lvlJc w:val="left"/>
      <w:pPr>
        <w:tabs>
          <w:tab w:val="num" w:pos="5760"/>
        </w:tabs>
        <w:ind w:left="5760" w:hanging="360"/>
      </w:pPr>
      <w:rPr>
        <w:rFonts w:ascii="Arial" w:hAnsi="Arial" w:hint="default"/>
      </w:rPr>
    </w:lvl>
    <w:lvl w:ilvl="8" w:tplc="BE7C4C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B627C"/>
    <w:multiLevelType w:val="hybridMultilevel"/>
    <w:tmpl w:val="DE5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4C5EFA"/>
    <w:multiLevelType w:val="hybridMultilevel"/>
    <w:tmpl w:val="EE304ABE"/>
    <w:lvl w:ilvl="0" w:tplc="CE449EA0">
      <w:start w:val="1"/>
      <w:numFmt w:val="decimal"/>
      <w:lvlText w:val="%1."/>
      <w:lvlJc w:val="left"/>
      <w:pPr>
        <w:tabs>
          <w:tab w:val="num" w:pos="720"/>
        </w:tabs>
        <w:ind w:left="720" w:hanging="360"/>
      </w:pPr>
    </w:lvl>
    <w:lvl w:ilvl="1" w:tplc="F7E0EA54" w:tentative="1">
      <w:start w:val="1"/>
      <w:numFmt w:val="decimal"/>
      <w:lvlText w:val="%2."/>
      <w:lvlJc w:val="left"/>
      <w:pPr>
        <w:tabs>
          <w:tab w:val="num" w:pos="1440"/>
        </w:tabs>
        <w:ind w:left="1440" w:hanging="360"/>
      </w:pPr>
    </w:lvl>
    <w:lvl w:ilvl="2" w:tplc="3334B3AA" w:tentative="1">
      <w:start w:val="1"/>
      <w:numFmt w:val="decimal"/>
      <w:lvlText w:val="%3."/>
      <w:lvlJc w:val="left"/>
      <w:pPr>
        <w:tabs>
          <w:tab w:val="num" w:pos="2160"/>
        </w:tabs>
        <w:ind w:left="2160" w:hanging="360"/>
      </w:pPr>
    </w:lvl>
    <w:lvl w:ilvl="3" w:tplc="256854D6" w:tentative="1">
      <w:start w:val="1"/>
      <w:numFmt w:val="decimal"/>
      <w:lvlText w:val="%4."/>
      <w:lvlJc w:val="left"/>
      <w:pPr>
        <w:tabs>
          <w:tab w:val="num" w:pos="2880"/>
        </w:tabs>
        <w:ind w:left="2880" w:hanging="360"/>
      </w:pPr>
    </w:lvl>
    <w:lvl w:ilvl="4" w:tplc="E7DC7F20" w:tentative="1">
      <w:start w:val="1"/>
      <w:numFmt w:val="decimal"/>
      <w:lvlText w:val="%5."/>
      <w:lvlJc w:val="left"/>
      <w:pPr>
        <w:tabs>
          <w:tab w:val="num" w:pos="3600"/>
        </w:tabs>
        <w:ind w:left="3600" w:hanging="360"/>
      </w:pPr>
    </w:lvl>
    <w:lvl w:ilvl="5" w:tplc="5FEEC356" w:tentative="1">
      <w:start w:val="1"/>
      <w:numFmt w:val="decimal"/>
      <w:lvlText w:val="%6."/>
      <w:lvlJc w:val="left"/>
      <w:pPr>
        <w:tabs>
          <w:tab w:val="num" w:pos="4320"/>
        </w:tabs>
        <w:ind w:left="4320" w:hanging="360"/>
      </w:pPr>
    </w:lvl>
    <w:lvl w:ilvl="6" w:tplc="592075BA" w:tentative="1">
      <w:start w:val="1"/>
      <w:numFmt w:val="decimal"/>
      <w:lvlText w:val="%7."/>
      <w:lvlJc w:val="left"/>
      <w:pPr>
        <w:tabs>
          <w:tab w:val="num" w:pos="5040"/>
        </w:tabs>
        <w:ind w:left="5040" w:hanging="360"/>
      </w:pPr>
    </w:lvl>
    <w:lvl w:ilvl="7" w:tplc="EC4CE0BA" w:tentative="1">
      <w:start w:val="1"/>
      <w:numFmt w:val="decimal"/>
      <w:lvlText w:val="%8."/>
      <w:lvlJc w:val="left"/>
      <w:pPr>
        <w:tabs>
          <w:tab w:val="num" w:pos="5760"/>
        </w:tabs>
        <w:ind w:left="5760" w:hanging="360"/>
      </w:pPr>
    </w:lvl>
    <w:lvl w:ilvl="8" w:tplc="EEA49866" w:tentative="1">
      <w:start w:val="1"/>
      <w:numFmt w:val="decimal"/>
      <w:lvlText w:val="%9."/>
      <w:lvlJc w:val="left"/>
      <w:pPr>
        <w:tabs>
          <w:tab w:val="num" w:pos="6480"/>
        </w:tabs>
        <w:ind w:left="6480" w:hanging="360"/>
      </w:pPr>
    </w:lvl>
  </w:abstractNum>
  <w:abstractNum w:abstractNumId="8" w15:restartNumberingAfterBreak="0">
    <w:nsid w:val="217D0062"/>
    <w:multiLevelType w:val="hybridMultilevel"/>
    <w:tmpl w:val="BA18C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D1CB7"/>
    <w:multiLevelType w:val="hybridMultilevel"/>
    <w:tmpl w:val="8814CA5A"/>
    <w:lvl w:ilvl="0" w:tplc="0D26DAC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B01A09"/>
    <w:multiLevelType w:val="hybridMultilevel"/>
    <w:tmpl w:val="5DB419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D6099"/>
    <w:multiLevelType w:val="hybridMultilevel"/>
    <w:tmpl w:val="375C4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A2143C"/>
    <w:multiLevelType w:val="hybridMultilevel"/>
    <w:tmpl w:val="05C82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B0138D"/>
    <w:multiLevelType w:val="hybridMultilevel"/>
    <w:tmpl w:val="80442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53618"/>
    <w:multiLevelType w:val="hybridMultilevel"/>
    <w:tmpl w:val="0EB24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E4FC9"/>
    <w:multiLevelType w:val="hybridMultilevel"/>
    <w:tmpl w:val="0E5AF988"/>
    <w:lvl w:ilvl="0" w:tplc="67C8E0C6">
      <w:start w:val="1"/>
      <w:numFmt w:val="bullet"/>
      <w:lvlText w:val="•"/>
      <w:lvlJc w:val="left"/>
      <w:pPr>
        <w:tabs>
          <w:tab w:val="num" w:pos="720"/>
        </w:tabs>
        <w:ind w:left="720" w:hanging="360"/>
      </w:pPr>
      <w:rPr>
        <w:rFonts w:ascii="Arial" w:hAnsi="Arial" w:hint="default"/>
      </w:rPr>
    </w:lvl>
    <w:lvl w:ilvl="1" w:tplc="B234214A" w:tentative="1">
      <w:start w:val="1"/>
      <w:numFmt w:val="bullet"/>
      <w:lvlText w:val="•"/>
      <w:lvlJc w:val="left"/>
      <w:pPr>
        <w:tabs>
          <w:tab w:val="num" w:pos="1440"/>
        </w:tabs>
        <w:ind w:left="1440" w:hanging="360"/>
      </w:pPr>
      <w:rPr>
        <w:rFonts w:ascii="Arial" w:hAnsi="Arial" w:hint="default"/>
      </w:rPr>
    </w:lvl>
    <w:lvl w:ilvl="2" w:tplc="6F42CD38" w:tentative="1">
      <w:start w:val="1"/>
      <w:numFmt w:val="bullet"/>
      <w:lvlText w:val="•"/>
      <w:lvlJc w:val="left"/>
      <w:pPr>
        <w:tabs>
          <w:tab w:val="num" w:pos="2160"/>
        </w:tabs>
        <w:ind w:left="2160" w:hanging="360"/>
      </w:pPr>
      <w:rPr>
        <w:rFonts w:ascii="Arial" w:hAnsi="Arial" w:hint="default"/>
      </w:rPr>
    </w:lvl>
    <w:lvl w:ilvl="3" w:tplc="54C22FF0" w:tentative="1">
      <w:start w:val="1"/>
      <w:numFmt w:val="bullet"/>
      <w:lvlText w:val="•"/>
      <w:lvlJc w:val="left"/>
      <w:pPr>
        <w:tabs>
          <w:tab w:val="num" w:pos="2880"/>
        </w:tabs>
        <w:ind w:left="2880" w:hanging="360"/>
      </w:pPr>
      <w:rPr>
        <w:rFonts w:ascii="Arial" w:hAnsi="Arial" w:hint="default"/>
      </w:rPr>
    </w:lvl>
    <w:lvl w:ilvl="4" w:tplc="87C62A1E" w:tentative="1">
      <w:start w:val="1"/>
      <w:numFmt w:val="bullet"/>
      <w:lvlText w:val="•"/>
      <w:lvlJc w:val="left"/>
      <w:pPr>
        <w:tabs>
          <w:tab w:val="num" w:pos="3600"/>
        </w:tabs>
        <w:ind w:left="3600" w:hanging="360"/>
      </w:pPr>
      <w:rPr>
        <w:rFonts w:ascii="Arial" w:hAnsi="Arial" w:hint="default"/>
      </w:rPr>
    </w:lvl>
    <w:lvl w:ilvl="5" w:tplc="443653B0" w:tentative="1">
      <w:start w:val="1"/>
      <w:numFmt w:val="bullet"/>
      <w:lvlText w:val="•"/>
      <w:lvlJc w:val="left"/>
      <w:pPr>
        <w:tabs>
          <w:tab w:val="num" w:pos="4320"/>
        </w:tabs>
        <w:ind w:left="4320" w:hanging="360"/>
      </w:pPr>
      <w:rPr>
        <w:rFonts w:ascii="Arial" w:hAnsi="Arial" w:hint="default"/>
      </w:rPr>
    </w:lvl>
    <w:lvl w:ilvl="6" w:tplc="13E495E2" w:tentative="1">
      <w:start w:val="1"/>
      <w:numFmt w:val="bullet"/>
      <w:lvlText w:val="•"/>
      <w:lvlJc w:val="left"/>
      <w:pPr>
        <w:tabs>
          <w:tab w:val="num" w:pos="5040"/>
        </w:tabs>
        <w:ind w:left="5040" w:hanging="360"/>
      </w:pPr>
      <w:rPr>
        <w:rFonts w:ascii="Arial" w:hAnsi="Arial" w:hint="default"/>
      </w:rPr>
    </w:lvl>
    <w:lvl w:ilvl="7" w:tplc="8926F916" w:tentative="1">
      <w:start w:val="1"/>
      <w:numFmt w:val="bullet"/>
      <w:lvlText w:val="•"/>
      <w:lvlJc w:val="left"/>
      <w:pPr>
        <w:tabs>
          <w:tab w:val="num" w:pos="5760"/>
        </w:tabs>
        <w:ind w:left="5760" w:hanging="360"/>
      </w:pPr>
      <w:rPr>
        <w:rFonts w:ascii="Arial" w:hAnsi="Arial" w:hint="default"/>
      </w:rPr>
    </w:lvl>
    <w:lvl w:ilvl="8" w:tplc="8D06A6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707B50"/>
    <w:multiLevelType w:val="hybridMultilevel"/>
    <w:tmpl w:val="0D422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C53700"/>
    <w:multiLevelType w:val="hybridMultilevel"/>
    <w:tmpl w:val="86C00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E06BDF"/>
    <w:multiLevelType w:val="hybridMultilevel"/>
    <w:tmpl w:val="15D268F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1459BE"/>
    <w:multiLevelType w:val="hybridMultilevel"/>
    <w:tmpl w:val="FF96D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3F6800"/>
    <w:multiLevelType w:val="hybridMultilevel"/>
    <w:tmpl w:val="1B1A0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902797"/>
    <w:multiLevelType w:val="hybridMultilevel"/>
    <w:tmpl w:val="E7B8395A"/>
    <w:lvl w:ilvl="0" w:tplc="BB206EBC">
      <w:start w:val="1"/>
      <w:numFmt w:val="bullet"/>
      <w:lvlText w:val="•"/>
      <w:lvlJc w:val="left"/>
      <w:pPr>
        <w:tabs>
          <w:tab w:val="num" w:pos="720"/>
        </w:tabs>
        <w:ind w:left="720" w:hanging="360"/>
      </w:pPr>
      <w:rPr>
        <w:rFonts w:ascii="Arial" w:hAnsi="Arial" w:hint="default"/>
      </w:rPr>
    </w:lvl>
    <w:lvl w:ilvl="1" w:tplc="96B4E79E" w:tentative="1">
      <w:start w:val="1"/>
      <w:numFmt w:val="bullet"/>
      <w:lvlText w:val="•"/>
      <w:lvlJc w:val="left"/>
      <w:pPr>
        <w:tabs>
          <w:tab w:val="num" w:pos="1440"/>
        </w:tabs>
        <w:ind w:left="1440" w:hanging="360"/>
      </w:pPr>
      <w:rPr>
        <w:rFonts w:ascii="Arial" w:hAnsi="Arial" w:hint="default"/>
      </w:rPr>
    </w:lvl>
    <w:lvl w:ilvl="2" w:tplc="542EF150" w:tentative="1">
      <w:start w:val="1"/>
      <w:numFmt w:val="bullet"/>
      <w:lvlText w:val="•"/>
      <w:lvlJc w:val="left"/>
      <w:pPr>
        <w:tabs>
          <w:tab w:val="num" w:pos="2160"/>
        </w:tabs>
        <w:ind w:left="2160" w:hanging="360"/>
      </w:pPr>
      <w:rPr>
        <w:rFonts w:ascii="Arial" w:hAnsi="Arial" w:hint="default"/>
      </w:rPr>
    </w:lvl>
    <w:lvl w:ilvl="3" w:tplc="202A4352" w:tentative="1">
      <w:start w:val="1"/>
      <w:numFmt w:val="bullet"/>
      <w:lvlText w:val="•"/>
      <w:lvlJc w:val="left"/>
      <w:pPr>
        <w:tabs>
          <w:tab w:val="num" w:pos="2880"/>
        </w:tabs>
        <w:ind w:left="2880" w:hanging="360"/>
      </w:pPr>
      <w:rPr>
        <w:rFonts w:ascii="Arial" w:hAnsi="Arial" w:hint="default"/>
      </w:rPr>
    </w:lvl>
    <w:lvl w:ilvl="4" w:tplc="1F4E7C74" w:tentative="1">
      <w:start w:val="1"/>
      <w:numFmt w:val="bullet"/>
      <w:lvlText w:val="•"/>
      <w:lvlJc w:val="left"/>
      <w:pPr>
        <w:tabs>
          <w:tab w:val="num" w:pos="3600"/>
        </w:tabs>
        <w:ind w:left="3600" w:hanging="360"/>
      </w:pPr>
      <w:rPr>
        <w:rFonts w:ascii="Arial" w:hAnsi="Arial" w:hint="default"/>
      </w:rPr>
    </w:lvl>
    <w:lvl w:ilvl="5" w:tplc="FA24BA38" w:tentative="1">
      <w:start w:val="1"/>
      <w:numFmt w:val="bullet"/>
      <w:lvlText w:val="•"/>
      <w:lvlJc w:val="left"/>
      <w:pPr>
        <w:tabs>
          <w:tab w:val="num" w:pos="4320"/>
        </w:tabs>
        <w:ind w:left="4320" w:hanging="360"/>
      </w:pPr>
      <w:rPr>
        <w:rFonts w:ascii="Arial" w:hAnsi="Arial" w:hint="default"/>
      </w:rPr>
    </w:lvl>
    <w:lvl w:ilvl="6" w:tplc="7446FAA0" w:tentative="1">
      <w:start w:val="1"/>
      <w:numFmt w:val="bullet"/>
      <w:lvlText w:val="•"/>
      <w:lvlJc w:val="left"/>
      <w:pPr>
        <w:tabs>
          <w:tab w:val="num" w:pos="5040"/>
        </w:tabs>
        <w:ind w:left="5040" w:hanging="360"/>
      </w:pPr>
      <w:rPr>
        <w:rFonts w:ascii="Arial" w:hAnsi="Arial" w:hint="default"/>
      </w:rPr>
    </w:lvl>
    <w:lvl w:ilvl="7" w:tplc="50A8D70E" w:tentative="1">
      <w:start w:val="1"/>
      <w:numFmt w:val="bullet"/>
      <w:lvlText w:val="•"/>
      <w:lvlJc w:val="left"/>
      <w:pPr>
        <w:tabs>
          <w:tab w:val="num" w:pos="5760"/>
        </w:tabs>
        <w:ind w:left="5760" w:hanging="360"/>
      </w:pPr>
      <w:rPr>
        <w:rFonts w:ascii="Arial" w:hAnsi="Arial" w:hint="default"/>
      </w:rPr>
    </w:lvl>
    <w:lvl w:ilvl="8" w:tplc="AB44CC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1C4D24"/>
    <w:multiLevelType w:val="hybridMultilevel"/>
    <w:tmpl w:val="6BE8428A"/>
    <w:lvl w:ilvl="0" w:tplc="F34416BC">
      <w:start w:val="1"/>
      <w:numFmt w:val="bullet"/>
      <w:lvlText w:val=""/>
      <w:lvlJc w:val="left"/>
      <w:pPr>
        <w:tabs>
          <w:tab w:val="num" w:pos="720"/>
        </w:tabs>
        <w:ind w:left="720" w:hanging="360"/>
      </w:pPr>
      <w:rPr>
        <w:rFonts w:ascii="Symbol" w:hAnsi="Symbol" w:hint="default"/>
      </w:rPr>
    </w:lvl>
    <w:lvl w:ilvl="1" w:tplc="69D68E04" w:tentative="1">
      <w:start w:val="1"/>
      <w:numFmt w:val="bullet"/>
      <w:lvlText w:val=""/>
      <w:lvlJc w:val="left"/>
      <w:pPr>
        <w:tabs>
          <w:tab w:val="num" w:pos="1440"/>
        </w:tabs>
        <w:ind w:left="1440" w:hanging="360"/>
      </w:pPr>
      <w:rPr>
        <w:rFonts w:ascii="Symbol" w:hAnsi="Symbol" w:hint="default"/>
      </w:rPr>
    </w:lvl>
    <w:lvl w:ilvl="2" w:tplc="A7DAE612" w:tentative="1">
      <w:start w:val="1"/>
      <w:numFmt w:val="bullet"/>
      <w:lvlText w:val=""/>
      <w:lvlJc w:val="left"/>
      <w:pPr>
        <w:tabs>
          <w:tab w:val="num" w:pos="2160"/>
        </w:tabs>
        <w:ind w:left="2160" w:hanging="360"/>
      </w:pPr>
      <w:rPr>
        <w:rFonts w:ascii="Symbol" w:hAnsi="Symbol" w:hint="default"/>
      </w:rPr>
    </w:lvl>
    <w:lvl w:ilvl="3" w:tplc="ED50DE62" w:tentative="1">
      <w:start w:val="1"/>
      <w:numFmt w:val="bullet"/>
      <w:lvlText w:val=""/>
      <w:lvlJc w:val="left"/>
      <w:pPr>
        <w:tabs>
          <w:tab w:val="num" w:pos="2880"/>
        </w:tabs>
        <w:ind w:left="2880" w:hanging="360"/>
      </w:pPr>
      <w:rPr>
        <w:rFonts w:ascii="Symbol" w:hAnsi="Symbol" w:hint="default"/>
      </w:rPr>
    </w:lvl>
    <w:lvl w:ilvl="4" w:tplc="D4F67658" w:tentative="1">
      <w:start w:val="1"/>
      <w:numFmt w:val="bullet"/>
      <w:lvlText w:val=""/>
      <w:lvlJc w:val="left"/>
      <w:pPr>
        <w:tabs>
          <w:tab w:val="num" w:pos="3600"/>
        </w:tabs>
        <w:ind w:left="3600" w:hanging="360"/>
      </w:pPr>
      <w:rPr>
        <w:rFonts w:ascii="Symbol" w:hAnsi="Symbol" w:hint="default"/>
      </w:rPr>
    </w:lvl>
    <w:lvl w:ilvl="5" w:tplc="A964D85C" w:tentative="1">
      <w:start w:val="1"/>
      <w:numFmt w:val="bullet"/>
      <w:lvlText w:val=""/>
      <w:lvlJc w:val="left"/>
      <w:pPr>
        <w:tabs>
          <w:tab w:val="num" w:pos="4320"/>
        </w:tabs>
        <w:ind w:left="4320" w:hanging="360"/>
      </w:pPr>
      <w:rPr>
        <w:rFonts w:ascii="Symbol" w:hAnsi="Symbol" w:hint="default"/>
      </w:rPr>
    </w:lvl>
    <w:lvl w:ilvl="6" w:tplc="DE9EECF6" w:tentative="1">
      <w:start w:val="1"/>
      <w:numFmt w:val="bullet"/>
      <w:lvlText w:val=""/>
      <w:lvlJc w:val="left"/>
      <w:pPr>
        <w:tabs>
          <w:tab w:val="num" w:pos="5040"/>
        </w:tabs>
        <w:ind w:left="5040" w:hanging="360"/>
      </w:pPr>
      <w:rPr>
        <w:rFonts w:ascii="Symbol" w:hAnsi="Symbol" w:hint="default"/>
      </w:rPr>
    </w:lvl>
    <w:lvl w:ilvl="7" w:tplc="43C8C6FA" w:tentative="1">
      <w:start w:val="1"/>
      <w:numFmt w:val="bullet"/>
      <w:lvlText w:val=""/>
      <w:lvlJc w:val="left"/>
      <w:pPr>
        <w:tabs>
          <w:tab w:val="num" w:pos="5760"/>
        </w:tabs>
        <w:ind w:left="5760" w:hanging="360"/>
      </w:pPr>
      <w:rPr>
        <w:rFonts w:ascii="Symbol" w:hAnsi="Symbol" w:hint="default"/>
      </w:rPr>
    </w:lvl>
    <w:lvl w:ilvl="8" w:tplc="101EC78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E952A56"/>
    <w:multiLevelType w:val="hybridMultilevel"/>
    <w:tmpl w:val="9B48A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756A86"/>
    <w:multiLevelType w:val="hybridMultilevel"/>
    <w:tmpl w:val="BEBA8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900C3B"/>
    <w:multiLevelType w:val="hybridMultilevel"/>
    <w:tmpl w:val="BB16D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335D41"/>
    <w:multiLevelType w:val="hybridMultilevel"/>
    <w:tmpl w:val="A6405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872446"/>
    <w:multiLevelType w:val="hybridMultilevel"/>
    <w:tmpl w:val="84D8F6EC"/>
    <w:lvl w:ilvl="0" w:tplc="75606DF8">
      <w:start w:val="1"/>
      <w:numFmt w:val="bullet"/>
      <w:lvlText w:val="●"/>
      <w:lvlJc w:val="left"/>
      <w:pPr>
        <w:tabs>
          <w:tab w:val="num" w:pos="720"/>
        </w:tabs>
        <w:ind w:left="720" w:hanging="360"/>
      </w:pPr>
      <w:rPr>
        <w:rFonts w:ascii="Arial" w:hAnsi="Arial" w:hint="default"/>
      </w:rPr>
    </w:lvl>
    <w:lvl w:ilvl="1" w:tplc="63DEAE2A" w:tentative="1">
      <w:start w:val="1"/>
      <w:numFmt w:val="bullet"/>
      <w:lvlText w:val="●"/>
      <w:lvlJc w:val="left"/>
      <w:pPr>
        <w:tabs>
          <w:tab w:val="num" w:pos="1440"/>
        </w:tabs>
        <w:ind w:left="1440" w:hanging="360"/>
      </w:pPr>
      <w:rPr>
        <w:rFonts w:ascii="Arial" w:hAnsi="Arial" w:hint="default"/>
      </w:rPr>
    </w:lvl>
    <w:lvl w:ilvl="2" w:tplc="FB883650" w:tentative="1">
      <w:start w:val="1"/>
      <w:numFmt w:val="bullet"/>
      <w:lvlText w:val="●"/>
      <w:lvlJc w:val="left"/>
      <w:pPr>
        <w:tabs>
          <w:tab w:val="num" w:pos="2160"/>
        </w:tabs>
        <w:ind w:left="2160" w:hanging="360"/>
      </w:pPr>
      <w:rPr>
        <w:rFonts w:ascii="Arial" w:hAnsi="Arial" w:hint="default"/>
      </w:rPr>
    </w:lvl>
    <w:lvl w:ilvl="3" w:tplc="2C44B6C8" w:tentative="1">
      <w:start w:val="1"/>
      <w:numFmt w:val="bullet"/>
      <w:lvlText w:val="●"/>
      <w:lvlJc w:val="left"/>
      <w:pPr>
        <w:tabs>
          <w:tab w:val="num" w:pos="2880"/>
        </w:tabs>
        <w:ind w:left="2880" w:hanging="360"/>
      </w:pPr>
      <w:rPr>
        <w:rFonts w:ascii="Arial" w:hAnsi="Arial" w:hint="default"/>
      </w:rPr>
    </w:lvl>
    <w:lvl w:ilvl="4" w:tplc="CABE7ED4" w:tentative="1">
      <w:start w:val="1"/>
      <w:numFmt w:val="bullet"/>
      <w:lvlText w:val="●"/>
      <w:lvlJc w:val="left"/>
      <w:pPr>
        <w:tabs>
          <w:tab w:val="num" w:pos="3600"/>
        </w:tabs>
        <w:ind w:left="3600" w:hanging="360"/>
      </w:pPr>
      <w:rPr>
        <w:rFonts w:ascii="Arial" w:hAnsi="Arial" w:hint="default"/>
      </w:rPr>
    </w:lvl>
    <w:lvl w:ilvl="5" w:tplc="2098A9E2" w:tentative="1">
      <w:start w:val="1"/>
      <w:numFmt w:val="bullet"/>
      <w:lvlText w:val="●"/>
      <w:lvlJc w:val="left"/>
      <w:pPr>
        <w:tabs>
          <w:tab w:val="num" w:pos="4320"/>
        </w:tabs>
        <w:ind w:left="4320" w:hanging="360"/>
      </w:pPr>
      <w:rPr>
        <w:rFonts w:ascii="Arial" w:hAnsi="Arial" w:hint="default"/>
      </w:rPr>
    </w:lvl>
    <w:lvl w:ilvl="6" w:tplc="D49A9D28" w:tentative="1">
      <w:start w:val="1"/>
      <w:numFmt w:val="bullet"/>
      <w:lvlText w:val="●"/>
      <w:lvlJc w:val="left"/>
      <w:pPr>
        <w:tabs>
          <w:tab w:val="num" w:pos="5040"/>
        </w:tabs>
        <w:ind w:left="5040" w:hanging="360"/>
      </w:pPr>
      <w:rPr>
        <w:rFonts w:ascii="Arial" w:hAnsi="Arial" w:hint="default"/>
      </w:rPr>
    </w:lvl>
    <w:lvl w:ilvl="7" w:tplc="AA1A4696" w:tentative="1">
      <w:start w:val="1"/>
      <w:numFmt w:val="bullet"/>
      <w:lvlText w:val="●"/>
      <w:lvlJc w:val="left"/>
      <w:pPr>
        <w:tabs>
          <w:tab w:val="num" w:pos="5760"/>
        </w:tabs>
        <w:ind w:left="5760" w:hanging="360"/>
      </w:pPr>
      <w:rPr>
        <w:rFonts w:ascii="Arial" w:hAnsi="Arial" w:hint="default"/>
      </w:rPr>
    </w:lvl>
    <w:lvl w:ilvl="8" w:tplc="3426F1F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F45597A"/>
    <w:multiLevelType w:val="hybridMultilevel"/>
    <w:tmpl w:val="C2721A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6862273">
    <w:abstractNumId w:val="7"/>
  </w:num>
  <w:num w:numId="2" w16cid:durableId="1336299509">
    <w:abstractNumId w:val="19"/>
  </w:num>
  <w:num w:numId="3" w16cid:durableId="76677747">
    <w:abstractNumId w:val="15"/>
  </w:num>
  <w:num w:numId="4" w16cid:durableId="870800053">
    <w:abstractNumId w:val="21"/>
  </w:num>
  <w:num w:numId="5" w16cid:durableId="545023436">
    <w:abstractNumId w:val="5"/>
  </w:num>
  <w:num w:numId="6" w16cid:durableId="1070076322">
    <w:abstractNumId w:val="3"/>
  </w:num>
  <w:num w:numId="7" w16cid:durableId="2005161747">
    <w:abstractNumId w:val="22"/>
  </w:num>
  <w:num w:numId="8" w16cid:durableId="736975007">
    <w:abstractNumId w:val="27"/>
  </w:num>
  <w:num w:numId="9" w16cid:durableId="1689284399">
    <w:abstractNumId w:val="11"/>
  </w:num>
  <w:num w:numId="10" w16cid:durableId="83842827">
    <w:abstractNumId w:val="23"/>
  </w:num>
  <w:num w:numId="11" w16cid:durableId="1456025785">
    <w:abstractNumId w:val="13"/>
  </w:num>
  <w:num w:numId="12" w16cid:durableId="897933199">
    <w:abstractNumId w:val="1"/>
  </w:num>
  <w:num w:numId="13" w16cid:durableId="879442756">
    <w:abstractNumId w:val="2"/>
  </w:num>
  <w:num w:numId="14" w16cid:durableId="491528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138696">
    <w:abstractNumId w:val="20"/>
  </w:num>
  <w:num w:numId="16" w16cid:durableId="770205759">
    <w:abstractNumId w:val="18"/>
  </w:num>
  <w:num w:numId="17" w16cid:durableId="1509102754">
    <w:abstractNumId w:val="8"/>
  </w:num>
  <w:num w:numId="18" w16cid:durableId="2000116225">
    <w:abstractNumId w:val="26"/>
  </w:num>
  <w:num w:numId="19" w16cid:durableId="1956861708">
    <w:abstractNumId w:val="25"/>
  </w:num>
  <w:num w:numId="20" w16cid:durableId="1000305706">
    <w:abstractNumId w:val="0"/>
  </w:num>
  <w:num w:numId="21" w16cid:durableId="1399591334">
    <w:abstractNumId w:val="17"/>
  </w:num>
  <w:num w:numId="22" w16cid:durableId="386030676">
    <w:abstractNumId w:val="12"/>
  </w:num>
  <w:num w:numId="23" w16cid:durableId="1690371693">
    <w:abstractNumId w:val="14"/>
  </w:num>
  <w:num w:numId="24" w16cid:durableId="251085551">
    <w:abstractNumId w:val="9"/>
  </w:num>
  <w:num w:numId="25" w16cid:durableId="428353576">
    <w:abstractNumId w:val="6"/>
  </w:num>
  <w:num w:numId="26" w16cid:durableId="1308895100">
    <w:abstractNumId w:val="4"/>
  </w:num>
  <w:num w:numId="27" w16cid:durableId="1869177702">
    <w:abstractNumId w:val="10"/>
  </w:num>
  <w:num w:numId="28" w16cid:durableId="234125096">
    <w:abstractNumId w:val="24"/>
  </w:num>
  <w:num w:numId="29" w16cid:durableId="277681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52"/>
    <w:rsid w:val="00005D72"/>
    <w:rsid w:val="00016850"/>
    <w:rsid w:val="0002299B"/>
    <w:rsid w:val="00062FD3"/>
    <w:rsid w:val="000748FF"/>
    <w:rsid w:val="0008566F"/>
    <w:rsid w:val="000A0FFC"/>
    <w:rsid w:val="000C483D"/>
    <w:rsid w:val="000E1914"/>
    <w:rsid w:val="000F1700"/>
    <w:rsid w:val="00105354"/>
    <w:rsid w:val="00110996"/>
    <w:rsid w:val="001131E9"/>
    <w:rsid w:val="001646DD"/>
    <w:rsid w:val="00175DE8"/>
    <w:rsid w:val="0020095E"/>
    <w:rsid w:val="00201241"/>
    <w:rsid w:val="00203030"/>
    <w:rsid w:val="002044C0"/>
    <w:rsid w:val="00211509"/>
    <w:rsid w:val="002212EA"/>
    <w:rsid w:val="002546D3"/>
    <w:rsid w:val="00290E91"/>
    <w:rsid w:val="002A6782"/>
    <w:rsid w:val="002B4D54"/>
    <w:rsid w:val="002D1705"/>
    <w:rsid w:val="002F0501"/>
    <w:rsid w:val="003207E5"/>
    <w:rsid w:val="003323A9"/>
    <w:rsid w:val="00341F6F"/>
    <w:rsid w:val="00372588"/>
    <w:rsid w:val="003756E9"/>
    <w:rsid w:val="0038034A"/>
    <w:rsid w:val="00385E83"/>
    <w:rsid w:val="003A2BF9"/>
    <w:rsid w:val="003C0BA9"/>
    <w:rsid w:val="003E2BBD"/>
    <w:rsid w:val="003F603B"/>
    <w:rsid w:val="00437C8B"/>
    <w:rsid w:val="00442B52"/>
    <w:rsid w:val="00495A4E"/>
    <w:rsid w:val="004F2019"/>
    <w:rsid w:val="005237EC"/>
    <w:rsid w:val="005254AE"/>
    <w:rsid w:val="00534589"/>
    <w:rsid w:val="005500B2"/>
    <w:rsid w:val="0057127D"/>
    <w:rsid w:val="005903D8"/>
    <w:rsid w:val="00593D78"/>
    <w:rsid w:val="00603388"/>
    <w:rsid w:val="00622E97"/>
    <w:rsid w:val="00647C92"/>
    <w:rsid w:val="00661D54"/>
    <w:rsid w:val="00673710"/>
    <w:rsid w:val="00677A66"/>
    <w:rsid w:val="00681223"/>
    <w:rsid w:val="006B043C"/>
    <w:rsid w:val="006C5CA6"/>
    <w:rsid w:val="006D7948"/>
    <w:rsid w:val="00722DE3"/>
    <w:rsid w:val="00735A3D"/>
    <w:rsid w:val="00737E84"/>
    <w:rsid w:val="00771EE8"/>
    <w:rsid w:val="0077487A"/>
    <w:rsid w:val="00795169"/>
    <w:rsid w:val="00797C63"/>
    <w:rsid w:val="007A2A0E"/>
    <w:rsid w:val="007B2923"/>
    <w:rsid w:val="007B524E"/>
    <w:rsid w:val="007F2069"/>
    <w:rsid w:val="0080019B"/>
    <w:rsid w:val="00850C3D"/>
    <w:rsid w:val="00852CB6"/>
    <w:rsid w:val="00853EF4"/>
    <w:rsid w:val="0085603B"/>
    <w:rsid w:val="00865358"/>
    <w:rsid w:val="008A55E4"/>
    <w:rsid w:val="008C6267"/>
    <w:rsid w:val="008C70CA"/>
    <w:rsid w:val="008E67F4"/>
    <w:rsid w:val="00917A83"/>
    <w:rsid w:val="00932407"/>
    <w:rsid w:val="00932A17"/>
    <w:rsid w:val="0093464F"/>
    <w:rsid w:val="00946D95"/>
    <w:rsid w:val="00955155"/>
    <w:rsid w:val="009777A1"/>
    <w:rsid w:val="009A63F4"/>
    <w:rsid w:val="009A781B"/>
    <w:rsid w:val="009D4AE3"/>
    <w:rsid w:val="009E36B8"/>
    <w:rsid w:val="009E38FF"/>
    <w:rsid w:val="00A149B0"/>
    <w:rsid w:val="00A265EA"/>
    <w:rsid w:val="00A45979"/>
    <w:rsid w:val="00A50E50"/>
    <w:rsid w:val="00A673AD"/>
    <w:rsid w:val="00A75660"/>
    <w:rsid w:val="00A76DFC"/>
    <w:rsid w:val="00A803AE"/>
    <w:rsid w:val="00A8599B"/>
    <w:rsid w:val="00AB15B8"/>
    <w:rsid w:val="00AC5DBA"/>
    <w:rsid w:val="00AC7F40"/>
    <w:rsid w:val="00B15669"/>
    <w:rsid w:val="00B33D2B"/>
    <w:rsid w:val="00B37F47"/>
    <w:rsid w:val="00B91190"/>
    <w:rsid w:val="00BA1498"/>
    <w:rsid w:val="00BA471F"/>
    <w:rsid w:val="00BA52CE"/>
    <w:rsid w:val="00BB797E"/>
    <w:rsid w:val="00C006FB"/>
    <w:rsid w:val="00CC61B4"/>
    <w:rsid w:val="00D672FB"/>
    <w:rsid w:val="00D718BE"/>
    <w:rsid w:val="00DB3F75"/>
    <w:rsid w:val="00DB5B64"/>
    <w:rsid w:val="00DD3B0E"/>
    <w:rsid w:val="00DD52AB"/>
    <w:rsid w:val="00E01740"/>
    <w:rsid w:val="00E1625B"/>
    <w:rsid w:val="00E34477"/>
    <w:rsid w:val="00E37C43"/>
    <w:rsid w:val="00E478D4"/>
    <w:rsid w:val="00E52016"/>
    <w:rsid w:val="00E52283"/>
    <w:rsid w:val="00E57703"/>
    <w:rsid w:val="00E70307"/>
    <w:rsid w:val="00E8195C"/>
    <w:rsid w:val="00E83183"/>
    <w:rsid w:val="00E96342"/>
    <w:rsid w:val="00EA1EC7"/>
    <w:rsid w:val="00F059EF"/>
    <w:rsid w:val="00F16305"/>
    <w:rsid w:val="00F231C2"/>
    <w:rsid w:val="00F2468E"/>
    <w:rsid w:val="00F25984"/>
    <w:rsid w:val="00F271C5"/>
    <w:rsid w:val="00F3280B"/>
    <w:rsid w:val="00F429B9"/>
    <w:rsid w:val="00F524A6"/>
    <w:rsid w:val="00FD42CD"/>
    <w:rsid w:val="00FE37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89DD"/>
  <w15:chartTrackingRefBased/>
  <w15:docId w15:val="{4F670316-38B4-46E9-9AFE-FA0F1637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B52"/>
    <w:pPr>
      <w:ind w:left="720"/>
      <w:contextualSpacing/>
    </w:pPr>
  </w:style>
  <w:style w:type="paragraph" w:styleId="Header">
    <w:name w:val="header"/>
    <w:basedOn w:val="Normal"/>
    <w:link w:val="HeaderChar"/>
    <w:uiPriority w:val="99"/>
    <w:unhideWhenUsed/>
    <w:rsid w:val="000F1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00"/>
  </w:style>
  <w:style w:type="character" w:styleId="Hyperlink">
    <w:name w:val="Hyperlink"/>
    <w:basedOn w:val="DefaultParagraphFont"/>
    <w:uiPriority w:val="99"/>
    <w:unhideWhenUsed/>
    <w:rsid w:val="00B33D2B"/>
    <w:rPr>
      <w:color w:val="0563C1" w:themeColor="hyperlink"/>
      <w:u w:val="single"/>
    </w:rPr>
  </w:style>
  <w:style w:type="character" w:styleId="UnresolvedMention">
    <w:name w:val="Unresolved Mention"/>
    <w:basedOn w:val="DefaultParagraphFont"/>
    <w:uiPriority w:val="99"/>
    <w:semiHidden/>
    <w:unhideWhenUsed/>
    <w:rsid w:val="00B3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021">
      <w:bodyDiv w:val="1"/>
      <w:marLeft w:val="0"/>
      <w:marRight w:val="0"/>
      <w:marTop w:val="0"/>
      <w:marBottom w:val="0"/>
      <w:divBdr>
        <w:top w:val="none" w:sz="0" w:space="0" w:color="auto"/>
        <w:left w:val="none" w:sz="0" w:space="0" w:color="auto"/>
        <w:bottom w:val="none" w:sz="0" w:space="0" w:color="auto"/>
        <w:right w:val="none" w:sz="0" w:space="0" w:color="auto"/>
      </w:divBdr>
      <w:divsChild>
        <w:div w:id="888803334">
          <w:marLeft w:val="720"/>
          <w:marRight w:val="0"/>
          <w:marTop w:val="0"/>
          <w:marBottom w:val="0"/>
          <w:divBdr>
            <w:top w:val="none" w:sz="0" w:space="0" w:color="auto"/>
            <w:left w:val="none" w:sz="0" w:space="0" w:color="auto"/>
            <w:bottom w:val="none" w:sz="0" w:space="0" w:color="auto"/>
            <w:right w:val="none" w:sz="0" w:space="0" w:color="auto"/>
          </w:divBdr>
        </w:div>
      </w:divsChild>
    </w:div>
    <w:div w:id="140927488">
      <w:bodyDiv w:val="1"/>
      <w:marLeft w:val="0"/>
      <w:marRight w:val="0"/>
      <w:marTop w:val="0"/>
      <w:marBottom w:val="0"/>
      <w:divBdr>
        <w:top w:val="none" w:sz="0" w:space="0" w:color="auto"/>
        <w:left w:val="none" w:sz="0" w:space="0" w:color="auto"/>
        <w:bottom w:val="none" w:sz="0" w:space="0" w:color="auto"/>
        <w:right w:val="none" w:sz="0" w:space="0" w:color="auto"/>
      </w:divBdr>
    </w:div>
    <w:div w:id="319891769">
      <w:bodyDiv w:val="1"/>
      <w:marLeft w:val="0"/>
      <w:marRight w:val="0"/>
      <w:marTop w:val="0"/>
      <w:marBottom w:val="0"/>
      <w:divBdr>
        <w:top w:val="none" w:sz="0" w:space="0" w:color="auto"/>
        <w:left w:val="none" w:sz="0" w:space="0" w:color="auto"/>
        <w:bottom w:val="none" w:sz="0" w:space="0" w:color="auto"/>
        <w:right w:val="none" w:sz="0" w:space="0" w:color="auto"/>
      </w:divBdr>
    </w:div>
    <w:div w:id="720859156">
      <w:bodyDiv w:val="1"/>
      <w:marLeft w:val="0"/>
      <w:marRight w:val="0"/>
      <w:marTop w:val="0"/>
      <w:marBottom w:val="0"/>
      <w:divBdr>
        <w:top w:val="none" w:sz="0" w:space="0" w:color="auto"/>
        <w:left w:val="none" w:sz="0" w:space="0" w:color="auto"/>
        <w:bottom w:val="none" w:sz="0" w:space="0" w:color="auto"/>
        <w:right w:val="none" w:sz="0" w:space="0" w:color="auto"/>
      </w:divBdr>
    </w:div>
    <w:div w:id="834951036">
      <w:bodyDiv w:val="1"/>
      <w:marLeft w:val="0"/>
      <w:marRight w:val="0"/>
      <w:marTop w:val="0"/>
      <w:marBottom w:val="0"/>
      <w:divBdr>
        <w:top w:val="none" w:sz="0" w:space="0" w:color="auto"/>
        <w:left w:val="none" w:sz="0" w:space="0" w:color="auto"/>
        <w:bottom w:val="none" w:sz="0" w:space="0" w:color="auto"/>
        <w:right w:val="none" w:sz="0" w:space="0" w:color="auto"/>
      </w:divBdr>
    </w:div>
    <w:div w:id="905145140">
      <w:bodyDiv w:val="1"/>
      <w:marLeft w:val="0"/>
      <w:marRight w:val="0"/>
      <w:marTop w:val="0"/>
      <w:marBottom w:val="0"/>
      <w:divBdr>
        <w:top w:val="none" w:sz="0" w:space="0" w:color="auto"/>
        <w:left w:val="none" w:sz="0" w:space="0" w:color="auto"/>
        <w:bottom w:val="none" w:sz="0" w:space="0" w:color="auto"/>
        <w:right w:val="none" w:sz="0" w:space="0" w:color="auto"/>
      </w:divBdr>
      <w:divsChild>
        <w:div w:id="220560672">
          <w:marLeft w:val="547"/>
          <w:marRight w:val="0"/>
          <w:marTop w:val="0"/>
          <w:marBottom w:val="0"/>
          <w:divBdr>
            <w:top w:val="none" w:sz="0" w:space="0" w:color="auto"/>
            <w:left w:val="none" w:sz="0" w:space="0" w:color="auto"/>
            <w:bottom w:val="none" w:sz="0" w:space="0" w:color="auto"/>
            <w:right w:val="none" w:sz="0" w:space="0" w:color="auto"/>
          </w:divBdr>
        </w:div>
        <w:div w:id="1916934737">
          <w:marLeft w:val="547"/>
          <w:marRight w:val="0"/>
          <w:marTop w:val="0"/>
          <w:marBottom w:val="0"/>
          <w:divBdr>
            <w:top w:val="none" w:sz="0" w:space="0" w:color="auto"/>
            <w:left w:val="none" w:sz="0" w:space="0" w:color="auto"/>
            <w:bottom w:val="none" w:sz="0" w:space="0" w:color="auto"/>
            <w:right w:val="none" w:sz="0" w:space="0" w:color="auto"/>
          </w:divBdr>
        </w:div>
        <w:div w:id="70784447">
          <w:marLeft w:val="547"/>
          <w:marRight w:val="0"/>
          <w:marTop w:val="0"/>
          <w:marBottom w:val="0"/>
          <w:divBdr>
            <w:top w:val="none" w:sz="0" w:space="0" w:color="auto"/>
            <w:left w:val="none" w:sz="0" w:space="0" w:color="auto"/>
            <w:bottom w:val="none" w:sz="0" w:space="0" w:color="auto"/>
            <w:right w:val="none" w:sz="0" w:space="0" w:color="auto"/>
          </w:divBdr>
        </w:div>
        <w:div w:id="1522011381">
          <w:marLeft w:val="547"/>
          <w:marRight w:val="0"/>
          <w:marTop w:val="0"/>
          <w:marBottom w:val="0"/>
          <w:divBdr>
            <w:top w:val="none" w:sz="0" w:space="0" w:color="auto"/>
            <w:left w:val="none" w:sz="0" w:space="0" w:color="auto"/>
            <w:bottom w:val="none" w:sz="0" w:space="0" w:color="auto"/>
            <w:right w:val="none" w:sz="0" w:space="0" w:color="auto"/>
          </w:divBdr>
        </w:div>
        <w:div w:id="1797941710">
          <w:marLeft w:val="547"/>
          <w:marRight w:val="0"/>
          <w:marTop w:val="0"/>
          <w:marBottom w:val="0"/>
          <w:divBdr>
            <w:top w:val="none" w:sz="0" w:space="0" w:color="auto"/>
            <w:left w:val="none" w:sz="0" w:space="0" w:color="auto"/>
            <w:bottom w:val="none" w:sz="0" w:space="0" w:color="auto"/>
            <w:right w:val="none" w:sz="0" w:space="0" w:color="auto"/>
          </w:divBdr>
        </w:div>
        <w:div w:id="330069195">
          <w:marLeft w:val="547"/>
          <w:marRight w:val="0"/>
          <w:marTop w:val="0"/>
          <w:marBottom w:val="0"/>
          <w:divBdr>
            <w:top w:val="none" w:sz="0" w:space="0" w:color="auto"/>
            <w:left w:val="none" w:sz="0" w:space="0" w:color="auto"/>
            <w:bottom w:val="none" w:sz="0" w:space="0" w:color="auto"/>
            <w:right w:val="none" w:sz="0" w:space="0" w:color="auto"/>
          </w:divBdr>
        </w:div>
        <w:div w:id="2126998787">
          <w:marLeft w:val="547"/>
          <w:marRight w:val="0"/>
          <w:marTop w:val="0"/>
          <w:marBottom w:val="240"/>
          <w:divBdr>
            <w:top w:val="none" w:sz="0" w:space="0" w:color="auto"/>
            <w:left w:val="none" w:sz="0" w:space="0" w:color="auto"/>
            <w:bottom w:val="none" w:sz="0" w:space="0" w:color="auto"/>
            <w:right w:val="none" w:sz="0" w:space="0" w:color="auto"/>
          </w:divBdr>
        </w:div>
        <w:div w:id="243032699">
          <w:marLeft w:val="547"/>
          <w:marRight w:val="0"/>
          <w:marTop w:val="0"/>
          <w:marBottom w:val="240"/>
          <w:divBdr>
            <w:top w:val="none" w:sz="0" w:space="0" w:color="auto"/>
            <w:left w:val="none" w:sz="0" w:space="0" w:color="auto"/>
            <w:bottom w:val="none" w:sz="0" w:space="0" w:color="auto"/>
            <w:right w:val="none" w:sz="0" w:space="0" w:color="auto"/>
          </w:divBdr>
        </w:div>
      </w:divsChild>
    </w:div>
    <w:div w:id="1092818224">
      <w:bodyDiv w:val="1"/>
      <w:marLeft w:val="0"/>
      <w:marRight w:val="0"/>
      <w:marTop w:val="0"/>
      <w:marBottom w:val="0"/>
      <w:divBdr>
        <w:top w:val="none" w:sz="0" w:space="0" w:color="auto"/>
        <w:left w:val="none" w:sz="0" w:space="0" w:color="auto"/>
        <w:bottom w:val="none" w:sz="0" w:space="0" w:color="auto"/>
        <w:right w:val="none" w:sz="0" w:space="0" w:color="auto"/>
      </w:divBdr>
      <w:divsChild>
        <w:div w:id="1443382824">
          <w:marLeft w:val="547"/>
          <w:marRight w:val="0"/>
          <w:marTop w:val="0"/>
          <w:marBottom w:val="0"/>
          <w:divBdr>
            <w:top w:val="none" w:sz="0" w:space="0" w:color="auto"/>
            <w:left w:val="none" w:sz="0" w:space="0" w:color="auto"/>
            <w:bottom w:val="none" w:sz="0" w:space="0" w:color="auto"/>
            <w:right w:val="none" w:sz="0" w:space="0" w:color="auto"/>
          </w:divBdr>
        </w:div>
        <w:div w:id="348141443">
          <w:marLeft w:val="547"/>
          <w:marRight w:val="0"/>
          <w:marTop w:val="0"/>
          <w:marBottom w:val="0"/>
          <w:divBdr>
            <w:top w:val="none" w:sz="0" w:space="0" w:color="auto"/>
            <w:left w:val="none" w:sz="0" w:space="0" w:color="auto"/>
            <w:bottom w:val="none" w:sz="0" w:space="0" w:color="auto"/>
            <w:right w:val="none" w:sz="0" w:space="0" w:color="auto"/>
          </w:divBdr>
        </w:div>
      </w:divsChild>
    </w:div>
    <w:div w:id="1151286836">
      <w:bodyDiv w:val="1"/>
      <w:marLeft w:val="0"/>
      <w:marRight w:val="0"/>
      <w:marTop w:val="0"/>
      <w:marBottom w:val="0"/>
      <w:divBdr>
        <w:top w:val="none" w:sz="0" w:space="0" w:color="auto"/>
        <w:left w:val="none" w:sz="0" w:space="0" w:color="auto"/>
        <w:bottom w:val="none" w:sz="0" w:space="0" w:color="auto"/>
        <w:right w:val="none" w:sz="0" w:space="0" w:color="auto"/>
      </w:divBdr>
      <w:divsChild>
        <w:div w:id="1643805815">
          <w:marLeft w:val="547"/>
          <w:marRight w:val="0"/>
          <w:marTop w:val="0"/>
          <w:marBottom w:val="0"/>
          <w:divBdr>
            <w:top w:val="none" w:sz="0" w:space="0" w:color="auto"/>
            <w:left w:val="none" w:sz="0" w:space="0" w:color="auto"/>
            <w:bottom w:val="none" w:sz="0" w:space="0" w:color="auto"/>
            <w:right w:val="none" w:sz="0" w:space="0" w:color="auto"/>
          </w:divBdr>
        </w:div>
        <w:div w:id="2098673266">
          <w:marLeft w:val="547"/>
          <w:marRight w:val="0"/>
          <w:marTop w:val="0"/>
          <w:marBottom w:val="0"/>
          <w:divBdr>
            <w:top w:val="none" w:sz="0" w:space="0" w:color="auto"/>
            <w:left w:val="none" w:sz="0" w:space="0" w:color="auto"/>
            <w:bottom w:val="none" w:sz="0" w:space="0" w:color="auto"/>
            <w:right w:val="none" w:sz="0" w:space="0" w:color="auto"/>
          </w:divBdr>
        </w:div>
      </w:divsChild>
    </w:div>
    <w:div w:id="1530990577">
      <w:bodyDiv w:val="1"/>
      <w:marLeft w:val="0"/>
      <w:marRight w:val="0"/>
      <w:marTop w:val="0"/>
      <w:marBottom w:val="0"/>
      <w:divBdr>
        <w:top w:val="none" w:sz="0" w:space="0" w:color="auto"/>
        <w:left w:val="none" w:sz="0" w:space="0" w:color="auto"/>
        <w:bottom w:val="none" w:sz="0" w:space="0" w:color="auto"/>
        <w:right w:val="none" w:sz="0" w:space="0" w:color="auto"/>
      </w:divBdr>
      <w:divsChild>
        <w:div w:id="1195466192">
          <w:marLeft w:val="547"/>
          <w:marRight w:val="0"/>
          <w:marTop w:val="0"/>
          <w:marBottom w:val="160"/>
          <w:divBdr>
            <w:top w:val="none" w:sz="0" w:space="0" w:color="auto"/>
            <w:left w:val="none" w:sz="0" w:space="0" w:color="auto"/>
            <w:bottom w:val="none" w:sz="0" w:space="0" w:color="auto"/>
            <w:right w:val="none" w:sz="0" w:space="0" w:color="auto"/>
          </w:divBdr>
        </w:div>
      </w:divsChild>
    </w:div>
    <w:div w:id="1562790018">
      <w:bodyDiv w:val="1"/>
      <w:marLeft w:val="0"/>
      <w:marRight w:val="0"/>
      <w:marTop w:val="0"/>
      <w:marBottom w:val="0"/>
      <w:divBdr>
        <w:top w:val="none" w:sz="0" w:space="0" w:color="auto"/>
        <w:left w:val="none" w:sz="0" w:space="0" w:color="auto"/>
        <w:bottom w:val="none" w:sz="0" w:space="0" w:color="auto"/>
        <w:right w:val="none" w:sz="0" w:space="0" w:color="auto"/>
      </w:divBdr>
    </w:div>
    <w:div w:id="2020739327">
      <w:bodyDiv w:val="1"/>
      <w:marLeft w:val="0"/>
      <w:marRight w:val="0"/>
      <w:marTop w:val="0"/>
      <w:marBottom w:val="0"/>
      <w:divBdr>
        <w:top w:val="none" w:sz="0" w:space="0" w:color="auto"/>
        <w:left w:val="none" w:sz="0" w:space="0" w:color="auto"/>
        <w:bottom w:val="none" w:sz="0" w:space="0" w:color="auto"/>
        <w:right w:val="none" w:sz="0" w:space="0" w:color="auto"/>
      </w:divBdr>
      <w:divsChild>
        <w:div w:id="1096247912">
          <w:marLeft w:val="720"/>
          <w:marRight w:val="0"/>
          <w:marTop w:val="0"/>
          <w:marBottom w:val="0"/>
          <w:divBdr>
            <w:top w:val="none" w:sz="0" w:space="0" w:color="auto"/>
            <w:left w:val="none" w:sz="0" w:space="0" w:color="auto"/>
            <w:bottom w:val="none" w:sz="0" w:space="0" w:color="auto"/>
            <w:right w:val="none" w:sz="0" w:space="0" w:color="auto"/>
          </w:divBdr>
        </w:div>
        <w:div w:id="1436826734">
          <w:marLeft w:val="720"/>
          <w:marRight w:val="0"/>
          <w:marTop w:val="0"/>
          <w:marBottom w:val="0"/>
          <w:divBdr>
            <w:top w:val="none" w:sz="0" w:space="0" w:color="auto"/>
            <w:left w:val="none" w:sz="0" w:space="0" w:color="auto"/>
            <w:bottom w:val="none" w:sz="0" w:space="0" w:color="auto"/>
            <w:right w:val="none" w:sz="0" w:space="0" w:color="auto"/>
          </w:divBdr>
        </w:div>
        <w:div w:id="423574884">
          <w:marLeft w:val="720"/>
          <w:marRight w:val="0"/>
          <w:marTop w:val="0"/>
          <w:marBottom w:val="0"/>
          <w:divBdr>
            <w:top w:val="none" w:sz="0" w:space="0" w:color="auto"/>
            <w:left w:val="none" w:sz="0" w:space="0" w:color="auto"/>
            <w:bottom w:val="none" w:sz="0" w:space="0" w:color="auto"/>
            <w:right w:val="none" w:sz="0" w:space="0" w:color="auto"/>
          </w:divBdr>
        </w:div>
        <w:div w:id="2074961501">
          <w:marLeft w:val="720"/>
          <w:marRight w:val="0"/>
          <w:marTop w:val="0"/>
          <w:marBottom w:val="0"/>
          <w:divBdr>
            <w:top w:val="none" w:sz="0" w:space="0" w:color="auto"/>
            <w:left w:val="none" w:sz="0" w:space="0" w:color="auto"/>
            <w:bottom w:val="none" w:sz="0" w:space="0" w:color="auto"/>
            <w:right w:val="none" w:sz="0" w:space="0" w:color="auto"/>
          </w:divBdr>
        </w:div>
        <w:div w:id="1774978418">
          <w:marLeft w:val="720"/>
          <w:marRight w:val="0"/>
          <w:marTop w:val="0"/>
          <w:marBottom w:val="0"/>
          <w:divBdr>
            <w:top w:val="none" w:sz="0" w:space="0" w:color="auto"/>
            <w:left w:val="none" w:sz="0" w:space="0" w:color="auto"/>
            <w:bottom w:val="none" w:sz="0" w:space="0" w:color="auto"/>
            <w:right w:val="none" w:sz="0" w:space="0" w:color="auto"/>
          </w:divBdr>
        </w:div>
        <w:div w:id="1298951799">
          <w:marLeft w:val="720"/>
          <w:marRight w:val="0"/>
          <w:marTop w:val="0"/>
          <w:marBottom w:val="0"/>
          <w:divBdr>
            <w:top w:val="none" w:sz="0" w:space="0" w:color="auto"/>
            <w:left w:val="none" w:sz="0" w:space="0" w:color="auto"/>
            <w:bottom w:val="none" w:sz="0" w:space="0" w:color="auto"/>
            <w:right w:val="none" w:sz="0" w:space="0" w:color="auto"/>
          </w:divBdr>
        </w:div>
        <w:div w:id="43647991">
          <w:marLeft w:val="720"/>
          <w:marRight w:val="0"/>
          <w:marTop w:val="0"/>
          <w:marBottom w:val="0"/>
          <w:divBdr>
            <w:top w:val="none" w:sz="0" w:space="0" w:color="auto"/>
            <w:left w:val="none" w:sz="0" w:space="0" w:color="auto"/>
            <w:bottom w:val="none" w:sz="0" w:space="0" w:color="auto"/>
            <w:right w:val="none" w:sz="0" w:space="0" w:color="auto"/>
          </w:divBdr>
        </w:div>
        <w:div w:id="7112282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11</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Simon</dc:creator>
  <cp:keywords/>
  <dc:description/>
  <cp:lastModifiedBy>Felicity Chang</cp:lastModifiedBy>
  <cp:revision>32</cp:revision>
  <cp:lastPrinted>2025-06-05T00:45:00Z</cp:lastPrinted>
  <dcterms:created xsi:type="dcterms:W3CDTF">2024-05-08T08:35:00Z</dcterms:created>
  <dcterms:modified xsi:type="dcterms:W3CDTF">2025-06-05T00:47:00Z</dcterms:modified>
</cp:coreProperties>
</file>